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EC7AA8" w:rsidRPr="00F6696E" w:rsidP="00EC7AA8" w14:paraId="3F943D36" w14:textId="77777777">
      <w:pPr>
        <w:pStyle w:val="Absender"/>
        <w:rPr>
          <w:rFonts w:ascii="Aeonik" w:hAnsi="Aeonik"/>
          <w:b/>
          <w:color w:val="002F64"/>
          <w:sz w:val="40"/>
          <w:szCs w:val="40"/>
        </w:rPr>
      </w:pPr>
      <w:r w:rsidRPr="00F6696E">
        <w:rPr>
          <w:rFonts w:ascii="Aeonik" w:hAnsi="Aeonik"/>
          <w:b/>
          <w:color w:val="002F64"/>
          <w:sz w:val="40"/>
          <w:szCs w:val="40"/>
        </w:rPr>
        <w:t>Pressemitteilung</w:t>
      </w:r>
    </w:p>
    <w:p w:rsidR="00F668FF" w:rsidP="00575D5D" w14:paraId="34FD0DB8" w14:textId="77777777">
      <w:pPr>
        <w:rPr>
          <w:rFonts w:ascii="Aeonik" w:hAnsi="Aeonik"/>
        </w:rPr>
      </w:pPr>
    </w:p>
    <w:p w:rsidR="003772D0" w:rsidRPr="005A1A4E" w:rsidP="00575D5D" w14:paraId="6B042229" w14:textId="77777777">
      <w:pPr>
        <w:rPr>
          <w:rFonts w:ascii="Aeonik" w:hAnsi="Aeonik"/>
        </w:rPr>
      </w:pPr>
    </w:p>
    <w:p w:rsidR="00941370" w:rsidRPr="005A1A4E" w:rsidP="003772D0" w14:paraId="189F6254" w14:textId="77777777">
      <w:pPr>
        <w:tabs>
          <w:tab w:val="left" w:pos="4536"/>
        </w:tabs>
        <w:rPr>
          <w:rFonts w:ascii="Aeonik" w:hAnsi="Aeonik"/>
        </w:rPr>
      </w:pPr>
    </w:p>
    <w:p w:rsidR="0002454E" w:rsidP="0002454E" w14:paraId="5E2EC0F8" w14:textId="39A498C1">
      <w:pPr>
        <w:tabs>
          <w:tab w:val="left" w:pos="4536"/>
        </w:tabs>
        <w:jc w:val="both"/>
        <w:rPr>
          <w:rFonts w:ascii="Aeonik" w:hAnsi="Aeonik"/>
          <w:b/>
          <w:color w:val="000000" w:themeColor="text1"/>
          <w:sz w:val="28"/>
          <w:szCs w:val="28"/>
        </w:rPr>
      </w:pPr>
      <w:r w:rsidRPr="009E6C3E">
        <w:rPr>
          <w:rFonts w:ascii="Aeonik" w:hAnsi="Aeonik"/>
          <w:b/>
          <w:color w:val="000000" w:themeColor="text1"/>
          <w:sz w:val="28"/>
          <w:szCs w:val="28"/>
        </w:rPr>
        <w:t xml:space="preserve">DG Nexolution </w:t>
      </w:r>
      <w:r>
        <w:rPr>
          <w:rFonts w:ascii="Aeonik" w:hAnsi="Aeonik"/>
          <w:b/>
          <w:color w:val="000000" w:themeColor="text1"/>
          <w:sz w:val="28"/>
          <w:szCs w:val="28"/>
        </w:rPr>
        <w:t>spendet</w:t>
      </w:r>
      <w:r w:rsidRPr="009E6C3E">
        <w:rPr>
          <w:rFonts w:ascii="Aeonik" w:hAnsi="Aeonik"/>
          <w:b/>
          <w:color w:val="000000" w:themeColor="text1"/>
          <w:sz w:val="28"/>
          <w:szCs w:val="28"/>
        </w:rPr>
        <w:t xml:space="preserve"> 5.000 Bäume für Stadtwald</w:t>
      </w:r>
      <w:r w:rsidR="004150F6">
        <w:rPr>
          <w:rFonts w:ascii="Aeonik" w:hAnsi="Aeonik"/>
          <w:b/>
          <w:color w:val="000000" w:themeColor="text1"/>
          <w:sz w:val="28"/>
          <w:szCs w:val="28"/>
        </w:rPr>
        <w:t xml:space="preserve"> Kronberg</w:t>
      </w:r>
    </w:p>
    <w:p w:rsidR="00F668FF" w:rsidRPr="00E359C6" w:rsidP="00F668FF" w14:paraId="52EFD65C" w14:textId="77777777">
      <w:pPr>
        <w:tabs>
          <w:tab w:val="left" w:pos="4536"/>
        </w:tabs>
        <w:jc w:val="both"/>
        <w:rPr>
          <w:rFonts w:ascii="Aeonik" w:hAnsi="Aeonik"/>
          <w:i/>
          <w:iCs/>
          <w:sz w:val="28"/>
          <w:szCs w:val="28"/>
        </w:rPr>
      </w:pPr>
    </w:p>
    <w:p w:rsidR="00F668FF" w:rsidP="00F668FF" w14:paraId="55FF5B1E" w14:textId="7A2A018C">
      <w:pPr>
        <w:tabs>
          <w:tab w:val="left" w:pos="4536"/>
        </w:tabs>
        <w:spacing w:line="360" w:lineRule="auto"/>
        <w:jc w:val="both"/>
        <w:rPr>
          <w:rFonts w:ascii="Aeonik" w:hAnsi="Aeonik"/>
        </w:rPr>
      </w:pPr>
      <w:r w:rsidRPr="00E359C6">
        <w:rPr>
          <w:rFonts w:ascii="Aeonik" w:hAnsi="Aeonik"/>
          <w:b/>
        </w:rPr>
        <w:t>Wiesbaden</w:t>
      </w:r>
      <w:r w:rsidRPr="000470FA">
        <w:rPr>
          <w:rFonts w:ascii="Aeonik" w:hAnsi="Aeonik"/>
        </w:rPr>
        <w:t>,</w:t>
      </w:r>
      <w:r w:rsidRPr="000470FA" w:rsidR="005A258A">
        <w:rPr>
          <w:rFonts w:ascii="Aeonik" w:hAnsi="Aeonik"/>
        </w:rPr>
        <w:t xml:space="preserve"> </w:t>
      </w:r>
      <w:r w:rsidRPr="000470FA" w:rsidR="00B45DEC">
        <w:rPr>
          <w:rFonts w:ascii="Aeonik" w:hAnsi="Aeonik"/>
          <w:b/>
          <w:bCs/>
        </w:rPr>
        <w:t>2</w:t>
      </w:r>
      <w:r w:rsidRPr="000470FA">
        <w:rPr>
          <w:rFonts w:ascii="Aeonik" w:hAnsi="Aeonik"/>
          <w:b/>
          <w:bCs/>
        </w:rPr>
        <w:t>3</w:t>
      </w:r>
      <w:r w:rsidRPr="000470FA" w:rsidR="00B45DEC">
        <w:rPr>
          <w:rFonts w:ascii="Aeonik" w:hAnsi="Aeonik"/>
          <w:b/>
          <w:bCs/>
        </w:rPr>
        <w:t>.05.</w:t>
      </w:r>
      <w:r w:rsidRPr="00E359C6" w:rsidR="005A258A">
        <w:rPr>
          <w:rFonts w:ascii="Aeonik" w:hAnsi="Aeonik"/>
          <w:b/>
          <w:bCs/>
        </w:rPr>
        <w:t>202</w:t>
      </w:r>
      <w:r w:rsidR="005B6FB6">
        <w:rPr>
          <w:rFonts w:ascii="Aeonik" w:hAnsi="Aeonik"/>
          <w:b/>
          <w:bCs/>
        </w:rPr>
        <w:t>4</w:t>
      </w:r>
      <w:r w:rsidRPr="00E359C6" w:rsidR="005A258A">
        <w:rPr>
          <w:rFonts w:ascii="Aeonik" w:hAnsi="Aeonik"/>
          <w:i/>
          <w:iCs/>
        </w:rPr>
        <w:t xml:space="preserve"> –</w:t>
      </w:r>
      <w:r>
        <w:rPr>
          <w:rFonts w:ascii="Aeonik" w:hAnsi="Aeonik"/>
        </w:rPr>
        <w:t xml:space="preserve"> </w:t>
      </w:r>
      <w:r w:rsidR="004150F6">
        <w:rPr>
          <w:rFonts w:ascii="Aeonik" w:hAnsi="Aeonik"/>
          <w:i/>
          <w:iCs/>
        </w:rPr>
        <w:t xml:space="preserve">Im Rahmen des Projekts „Wurzeln“, Teil der Klima-Initiative „Morgen kann kommen“ der genossenschaftlichen FinanzGruppe, ließ DG Nexolution mit der Schutzgemeinschaft Deutscher Wald </w:t>
      </w:r>
      <w:r w:rsidR="0090235A">
        <w:rPr>
          <w:rFonts w:ascii="Aeonik" w:hAnsi="Aeonik"/>
          <w:i/>
          <w:iCs/>
        </w:rPr>
        <w:t xml:space="preserve">– Landesverband Hessen </w:t>
      </w:r>
      <w:r w:rsidR="004150F6">
        <w:rPr>
          <w:rFonts w:ascii="Aeonik" w:hAnsi="Aeonik"/>
          <w:i/>
          <w:iCs/>
        </w:rPr>
        <w:t>e.</w:t>
      </w:r>
      <w:r w:rsidR="00EE016A">
        <w:rPr>
          <w:rFonts w:ascii="Aeonik" w:hAnsi="Aeonik"/>
          <w:i/>
          <w:iCs/>
        </w:rPr>
        <w:t xml:space="preserve"> </w:t>
      </w:r>
      <w:r w:rsidR="004150F6">
        <w:rPr>
          <w:rFonts w:ascii="Aeonik" w:hAnsi="Aeonik"/>
          <w:i/>
          <w:iCs/>
        </w:rPr>
        <w:t xml:space="preserve">V. (SDW) als Projektpartner </w:t>
      </w:r>
      <w:r w:rsidR="00EE016A">
        <w:rPr>
          <w:rFonts w:ascii="Aeonik" w:hAnsi="Aeonik"/>
          <w:i/>
          <w:iCs/>
        </w:rPr>
        <w:t xml:space="preserve">unterhalb des Altkönigs </w:t>
      </w:r>
      <w:r w:rsidR="004150F6">
        <w:rPr>
          <w:rFonts w:ascii="Aeonik" w:hAnsi="Aeonik"/>
          <w:i/>
          <w:iCs/>
        </w:rPr>
        <w:t>im Stadtwald von Kronberg im Hochtaunus</w:t>
      </w:r>
      <w:r w:rsidR="0090235A">
        <w:rPr>
          <w:rFonts w:ascii="Aeonik" w:hAnsi="Aeonik"/>
          <w:i/>
          <w:iCs/>
        </w:rPr>
        <w:t>kreis</w:t>
      </w:r>
      <w:r w:rsidR="004150F6">
        <w:rPr>
          <w:rFonts w:ascii="Aeonik" w:hAnsi="Aeonik"/>
          <w:i/>
          <w:iCs/>
        </w:rPr>
        <w:t xml:space="preserve"> </w:t>
      </w:r>
      <w:r w:rsidR="00F33EF0">
        <w:rPr>
          <w:rFonts w:ascii="Aeonik" w:hAnsi="Aeonik"/>
          <w:i/>
          <w:iCs/>
        </w:rPr>
        <w:t xml:space="preserve">insgesamt 5.000 </w:t>
      </w:r>
      <w:r w:rsidR="004150F6">
        <w:rPr>
          <w:rFonts w:ascii="Aeonik" w:hAnsi="Aeonik"/>
          <w:i/>
          <w:iCs/>
        </w:rPr>
        <w:t xml:space="preserve">Baumsetzlinge pflanzen. </w:t>
      </w:r>
      <w:r w:rsidR="00EE016A">
        <w:rPr>
          <w:rFonts w:ascii="Aeonik" w:hAnsi="Aeonik"/>
          <w:i/>
          <w:iCs/>
        </w:rPr>
        <w:t>Mitte</w:t>
      </w:r>
      <w:r w:rsidR="004150F6">
        <w:rPr>
          <w:rFonts w:ascii="Aeonik" w:hAnsi="Aeonik"/>
          <w:i/>
          <w:iCs/>
        </w:rPr>
        <w:t xml:space="preserve"> Mai </w:t>
      </w:r>
      <w:r w:rsidR="00F33EF0">
        <w:rPr>
          <w:rFonts w:ascii="Aeonik" w:hAnsi="Aeonik"/>
          <w:i/>
          <w:iCs/>
        </w:rPr>
        <w:t>war</w:t>
      </w:r>
      <w:r w:rsidR="00EE016A">
        <w:rPr>
          <w:rFonts w:ascii="Aeonik" w:hAnsi="Aeonik"/>
          <w:i/>
          <w:iCs/>
        </w:rPr>
        <w:t xml:space="preserve"> das Nachhaltigkeitsteam von DG Nexolution</w:t>
      </w:r>
      <w:r w:rsidR="004150F6">
        <w:rPr>
          <w:rFonts w:ascii="Aeonik" w:hAnsi="Aeonik"/>
          <w:i/>
          <w:iCs/>
        </w:rPr>
        <w:t xml:space="preserve"> </w:t>
      </w:r>
      <w:r w:rsidR="009E5E41">
        <w:rPr>
          <w:rFonts w:ascii="Aeonik" w:hAnsi="Aeonik"/>
          <w:i/>
          <w:iCs/>
        </w:rPr>
        <w:t>zusammen mit</w:t>
      </w:r>
      <w:r w:rsidR="001A4B11">
        <w:rPr>
          <w:rFonts w:ascii="Aeonik" w:hAnsi="Aeonik"/>
          <w:i/>
          <w:iCs/>
        </w:rPr>
        <w:t xml:space="preserve"> der</w:t>
      </w:r>
      <w:r w:rsidR="009E5E41">
        <w:rPr>
          <w:rFonts w:ascii="Aeonik" w:hAnsi="Aeonik"/>
          <w:i/>
          <w:iCs/>
        </w:rPr>
        <w:t xml:space="preserve"> SDW und HessenForst </w:t>
      </w:r>
      <w:r w:rsidR="00F33EF0">
        <w:rPr>
          <w:rFonts w:ascii="Aeonik" w:hAnsi="Aeonik"/>
          <w:i/>
          <w:iCs/>
        </w:rPr>
        <w:t>zur Begutachtung vor Ort.</w:t>
      </w:r>
      <w:r w:rsidR="00D11EF0">
        <w:rPr>
          <w:rFonts w:ascii="Aeonik" w:hAnsi="Aeonik"/>
          <w:i/>
          <w:iCs/>
        </w:rPr>
        <w:t xml:space="preserve"> </w:t>
      </w:r>
    </w:p>
    <w:p w:rsidR="00F668FF" w:rsidP="00F668FF" w14:paraId="4057639E" w14:textId="77777777">
      <w:pPr>
        <w:tabs>
          <w:tab w:val="left" w:pos="4536"/>
        </w:tabs>
        <w:spacing w:line="360" w:lineRule="auto"/>
        <w:jc w:val="both"/>
        <w:rPr>
          <w:rFonts w:ascii="Aeonik" w:hAnsi="Aeonik"/>
          <w:b/>
        </w:rPr>
      </w:pPr>
    </w:p>
    <w:p w:rsidR="009166A4" w:rsidP="009166A4" w14:paraId="3F70B379" w14:textId="28945D92">
      <w:pPr>
        <w:tabs>
          <w:tab w:val="left" w:pos="4536"/>
        </w:tabs>
        <w:spacing w:line="360" w:lineRule="auto"/>
        <w:jc w:val="both"/>
        <w:rPr>
          <w:rFonts w:ascii="Aeonik" w:hAnsi="Aeonik"/>
        </w:rPr>
      </w:pPr>
      <w:r>
        <w:rPr>
          <w:rFonts w:ascii="Aeonik" w:hAnsi="Aeonik"/>
        </w:rPr>
        <w:t>Der Bundesverband der Deutschen Volksbanken und Raiffeisenbanken (BVR) koordiniert die Initiative für die rund 700 Genossenschaftsbanken und weitere Unternehmen des genossenschaftlichen Verbunds, die Anfang 2022 startete. Ziel des Projekts ist das gemeinschaftliche und bundesweite Engagement für den Klimaschutz, bei dem die Unternehmen der genossenschaftlichen FinanzGruppe in ihren Regionen für das Thema ökologische Nachhaltigkeit sensibilisieren. Bislang wurden dabei rund 1,1 Millionen Bäume finanziert, di</w:t>
      </w:r>
      <w:r>
        <w:rPr>
          <w:rFonts w:ascii="Aeonik" w:hAnsi="Aeonik"/>
        </w:rPr>
        <w:t xml:space="preserve">e zum großen Teil bereits in den Boden gebracht worden sind – 930.000 davon durch das bundesweite </w:t>
      </w:r>
      <w:r w:rsidR="001C6CD3">
        <w:rPr>
          <w:rFonts w:ascii="Aeonik" w:hAnsi="Aeonik"/>
        </w:rPr>
        <w:t xml:space="preserve">kooperative </w:t>
      </w:r>
      <w:r>
        <w:rPr>
          <w:rFonts w:ascii="Aeonik" w:hAnsi="Aeonik"/>
        </w:rPr>
        <w:t>Baumpflanzprojekt „Wurzeln“, an dem sich DG Nexolution beteiligt</w:t>
      </w:r>
      <w:r w:rsidR="00D11EF0">
        <w:rPr>
          <w:rFonts w:ascii="Aeonik" w:hAnsi="Aeonik"/>
        </w:rPr>
        <w:t xml:space="preserve"> hat</w:t>
      </w:r>
      <w:r>
        <w:rPr>
          <w:rFonts w:ascii="Aeonik" w:hAnsi="Aeonik"/>
        </w:rPr>
        <w:t>.</w:t>
      </w:r>
    </w:p>
    <w:p w:rsidR="009166A4" w:rsidP="00F668FF" w14:paraId="6016FC58" w14:textId="77777777">
      <w:pPr>
        <w:tabs>
          <w:tab w:val="left" w:pos="4536"/>
        </w:tabs>
        <w:spacing w:line="360" w:lineRule="auto"/>
        <w:jc w:val="both"/>
        <w:rPr>
          <w:rFonts w:ascii="Aeonik" w:hAnsi="Aeonik"/>
          <w:b/>
        </w:rPr>
      </w:pPr>
    </w:p>
    <w:p w:rsidR="00D11EF0" w:rsidP="009166A4" w14:paraId="28B43935" w14:textId="6BFBAE18">
      <w:pPr>
        <w:tabs>
          <w:tab w:val="left" w:pos="4536"/>
        </w:tabs>
        <w:spacing w:line="360" w:lineRule="auto"/>
        <w:jc w:val="both"/>
        <w:rPr>
          <w:rFonts w:ascii="Aeonik" w:hAnsi="Aeonik"/>
        </w:rPr>
      </w:pPr>
      <w:r>
        <w:rPr>
          <w:rFonts w:ascii="Aeonik" w:hAnsi="Aeonik"/>
        </w:rPr>
        <w:t>Abgestimmt auf die Bedürfnisse des Wald</w:t>
      </w:r>
      <w:r w:rsidR="001C6CD3">
        <w:rPr>
          <w:rFonts w:ascii="Aeonik" w:hAnsi="Aeonik"/>
        </w:rPr>
        <w:t>e</w:t>
      </w:r>
      <w:r>
        <w:rPr>
          <w:rFonts w:ascii="Aeonik" w:hAnsi="Aeonik"/>
        </w:rPr>
        <w:t>s und örtliche Gegebenheiten wurden</w:t>
      </w:r>
      <w:r>
        <w:rPr>
          <w:rFonts w:ascii="Aeonik" w:hAnsi="Aeonik"/>
        </w:rPr>
        <w:t xml:space="preserve"> im Rahmen der Aktion von Ende März bis Anfang April trockenheitsresistente Waldkiefern gepflanzt. I</w:t>
      </w:r>
      <w:r w:rsidRPr="00D11EF0">
        <w:rPr>
          <w:rFonts w:ascii="Aeonik" w:hAnsi="Aeonik"/>
        </w:rPr>
        <w:t xml:space="preserve">m Schutze dieser Kiefern </w:t>
      </w:r>
      <w:r>
        <w:rPr>
          <w:rFonts w:ascii="Aeonik" w:hAnsi="Aeonik"/>
        </w:rPr>
        <w:t xml:space="preserve">können </w:t>
      </w:r>
      <w:r w:rsidRPr="00D11EF0">
        <w:rPr>
          <w:rFonts w:ascii="Aeonik" w:hAnsi="Aeonik"/>
        </w:rPr>
        <w:t xml:space="preserve">sich dann auch Buche, Eberesche, Weide und Eiche einfinden. Die Kiefer </w:t>
      </w:r>
      <w:r>
        <w:rPr>
          <w:rFonts w:ascii="Aeonik" w:hAnsi="Aeonik"/>
        </w:rPr>
        <w:t>wird</w:t>
      </w:r>
      <w:r w:rsidRPr="00D11EF0">
        <w:rPr>
          <w:rFonts w:ascii="Aeonik" w:hAnsi="Aeonik"/>
        </w:rPr>
        <w:t xml:space="preserve"> </w:t>
      </w:r>
      <w:r w:rsidR="00475FCD">
        <w:rPr>
          <w:rFonts w:ascii="Aeonik" w:hAnsi="Aeonik"/>
        </w:rPr>
        <w:t xml:space="preserve">somit </w:t>
      </w:r>
      <w:r w:rsidRPr="00D11EF0">
        <w:rPr>
          <w:rFonts w:ascii="Aeonik" w:hAnsi="Aeonik"/>
        </w:rPr>
        <w:t>einen Vorbestand bilden und die nachträglich</w:t>
      </w:r>
      <w:r w:rsidR="00475FCD">
        <w:rPr>
          <w:rFonts w:ascii="Aeonik" w:hAnsi="Aeonik"/>
        </w:rPr>
        <w:t>e</w:t>
      </w:r>
      <w:r w:rsidRPr="00D11EF0">
        <w:rPr>
          <w:rFonts w:ascii="Aeonik" w:hAnsi="Aeonik"/>
        </w:rPr>
        <w:t xml:space="preserve"> menschliche oder sogar </w:t>
      </w:r>
      <w:r w:rsidR="0090235A">
        <w:rPr>
          <w:rFonts w:ascii="Aeonik" w:hAnsi="Aeonik"/>
        </w:rPr>
        <w:t xml:space="preserve">großteils </w:t>
      </w:r>
      <w:r w:rsidRPr="00D11EF0">
        <w:rPr>
          <w:rFonts w:ascii="Aeonik" w:hAnsi="Aeonik"/>
        </w:rPr>
        <w:t>natürliche Einbringung der anderen Baumarten erleichtern. Zuvor war die Fläche überwiegend mit Fichten bewachsen und ist aufgrund der Dürrejahre und Borkenkäferbefall 2019</w:t>
      </w:r>
      <w:r>
        <w:rPr>
          <w:rFonts w:ascii="Aeonik" w:hAnsi="Aeonik"/>
        </w:rPr>
        <w:t>–</w:t>
      </w:r>
      <w:r w:rsidRPr="00D11EF0">
        <w:rPr>
          <w:rFonts w:ascii="Aeonik" w:hAnsi="Aeonik"/>
        </w:rPr>
        <w:t xml:space="preserve">2022 entwaldet worden. </w:t>
      </w:r>
    </w:p>
    <w:p w:rsidR="00D11EF0" w:rsidP="009166A4" w14:paraId="534735ED" w14:textId="77777777">
      <w:pPr>
        <w:tabs>
          <w:tab w:val="left" w:pos="4536"/>
        </w:tabs>
        <w:spacing w:line="360" w:lineRule="auto"/>
        <w:jc w:val="both"/>
        <w:rPr>
          <w:rFonts w:ascii="Aeonik" w:hAnsi="Aeonik"/>
        </w:rPr>
      </w:pPr>
    </w:p>
    <w:p w:rsidR="009166A4" w:rsidP="009166A4" w14:paraId="51972E9C" w14:textId="6D9F9081">
      <w:pPr>
        <w:tabs>
          <w:tab w:val="left" w:pos="4536"/>
        </w:tabs>
        <w:spacing w:line="360" w:lineRule="auto"/>
        <w:jc w:val="both"/>
        <w:rPr>
          <w:rFonts w:ascii="Aeonik" w:hAnsi="Aeonik"/>
        </w:rPr>
      </w:pPr>
      <w:r w:rsidRPr="00FF7E68">
        <w:rPr>
          <w:rFonts w:ascii="Aeonik" w:hAnsi="Aeonik"/>
        </w:rPr>
        <w:t>„</w:t>
      </w:r>
      <w:r>
        <w:rPr>
          <w:rFonts w:ascii="Aeonik" w:hAnsi="Aeonik"/>
        </w:rPr>
        <w:t>Der deutsche Wald steht im Fokus der Klima-Initiative, um ihn als Ort der biologischen Vielfalt, CO</w:t>
      </w:r>
      <w:r w:rsidRPr="009166A4">
        <w:rPr>
          <w:rFonts w:ascii="Aeonik" w:hAnsi="Aeonik"/>
          <w:vertAlign w:val="subscript"/>
        </w:rPr>
        <w:t>2</w:t>
      </w:r>
      <w:r>
        <w:rPr>
          <w:rFonts w:ascii="Aeonik" w:hAnsi="Aeonik"/>
        </w:rPr>
        <w:t>-Speicher</w:t>
      </w:r>
      <w:r w:rsidR="00C74326">
        <w:rPr>
          <w:rFonts w:ascii="Aeonik" w:hAnsi="Aeonik"/>
        </w:rPr>
        <w:t xml:space="preserve"> und Naherholungsgebiet, aber auch als</w:t>
      </w:r>
      <w:r w:rsidRPr="00FF7E68">
        <w:rPr>
          <w:rFonts w:ascii="Aeonik" w:hAnsi="Aeonik"/>
        </w:rPr>
        <w:t xml:space="preserve"> nachhaltig </w:t>
      </w:r>
      <w:r w:rsidRPr="00FF7E68">
        <w:rPr>
          <w:rFonts w:ascii="Aeonik" w:hAnsi="Aeonik"/>
        </w:rPr>
        <w:t>nutzbare Holzressource</w:t>
      </w:r>
      <w:r w:rsidR="00C74326">
        <w:rPr>
          <w:rFonts w:ascii="Aeonik" w:hAnsi="Aeonik"/>
        </w:rPr>
        <w:t xml:space="preserve"> zu erhalten. Dabei w</w:t>
      </w:r>
      <w:r w:rsidR="00B45DEC">
        <w:rPr>
          <w:rFonts w:ascii="Aeonik" w:hAnsi="Aeonik"/>
        </w:rPr>
        <w:t>u</w:t>
      </w:r>
      <w:r w:rsidR="00C74326">
        <w:rPr>
          <w:rFonts w:ascii="Aeonik" w:hAnsi="Aeonik"/>
        </w:rPr>
        <w:t xml:space="preserve">rden die Setzlinge </w:t>
      </w:r>
      <w:r w:rsidR="00B45DEC">
        <w:rPr>
          <w:rFonts w:ascii="Aeonik" w:hAnsi="Aeonik"/>
        </w:rPr>
        <w:t>in der Region</w:t>
      </w:r>
      <w:r w:rsidR="00C74326">
        <w:rPr>
          <w:rFonts w:ascii="Aeonik" w:hAnsi="Aeonik"/>
        </w:rPr>
        <w:t xml:space="preserve"> gepflanzt, </w:t>
      </w:r>
      <w:r w:rsidR="00B45DEC">
        <w:rPr>
          <w:rFonts w:ascii="Aeonik" w:hAnsi="Aeonik"/>
        </w:rPr>
        <w:t>in der</w:t>
      </w:r>
      <w:r w:rsidR="00C74326">
        <w:rPr>
          <w:rFonts w:ascii="Aeonik" w:hAnsi="Aeonik"/>
        </w:rPr>
        <w:t xml:space="preserve"> wir und </w:t>
      </w:r>
      <w:r w:rsidR="00B45DEC">
        <w:rPr>
          <w:rFonts w:ascii="Aeonik" w:hAnsi="Aeonik"/>
        </w:rPr>
        <w:t xml:space="preserve">ein Teil </w:t>
      </w:r>
      <w:r w:rsidR="00C74326">
        <w:rPr>
          <w:rFonts w:ascii="Aeonik" w:hAnsi="Aeonik"/>
        </w:rPr>
        <w:t>unsere</w:t>
      </w:r>
      <w:r w:rsidR="00B45DEC">
        <w:rPr>
          <w:rFonts w:ascii="Aeonik" w:hAnsi="Aeonik"/>
        </w:rPr>
        <w:t>r</w:t>
      </w:r>
      <w:r w:rsidR="00C74326">
        <w:rPr>
          <w:rFonts w:ascii="Aeonik" w:hAnsi="Aeonik"/>
        </w:rPr>
        <w:t xml:space="preserve"> Kunden </w:t>
      </w:r>
      <w:r w:rsidR="00B45DEC">
        <w:rPr>
          <w:rFonts w:ascii="Aeonik" w:hAnsi="Aeonik"/>
        </w:rPr>
        <w:t xml:space="preserve">leben und </w:t>
      </w:r>
      <w:r w:rsidR="00C74326">
        <w:rPr>
          <w:rFonts w:ascii="Aeonik" w:hAnsi="Aeonik"/>
        </w:rPr>
        <w:t>tätig sind</w:t>
      </w:r>
      <w:r w:rsidR="00B45DEC">
        <w:rPr>
          <w:rFonts w:ascii="Aeonik" w:hAnsi="Aeonik"/>
        </w:rPr>
        <w:t xml:space="preserve"> – </w:t>
      </w:r>
      <w:r w:rsidR="00C74326">
        <w:rPr>
          <w:rFonts w:ascii="Aeonik" w:hAnsi="Aeonik"/>
        </w:rPr>
        <w:t xml:space="preserve">und wo es </w:t>
      </w:r>
      <w:r w:rsidR="00B45DEC">
        <w:rPr>
          <w:rFonts w:ascii="Aeonik" w:hAnsi="Aeonik"/>
        </w:rPr>
        <w:t>für den</w:t>
      </w:r>
      <w:r w:rsidR="00C74326">
        <w:rPr>
          <w:rFonts w:ascii="Aeonik" w:hAnsi="Aeonik"/>
        </w:rPr>
        <w:t xml:space="preserve"> Wald nach forstwirtschaftlichen Gesichtspunkten sinnvoll ist. Dabei wird der </w:t>
      </w:r>
      <w:r w:rsidR="0090235A">
        <w:rPr>
          <w:rFonts w:ascii="Aeonik" w:hAnsi="Aeonik"/>
        </w:rPr>
        <w:t xml:space="preserve">Waldbestand </w:t>
      </w:r>
      <w:r w:rsidR="00C74326">
        <w:rPr>
          <w:rFonts w:ascii="Aeonik" w:hAnsi="Aeonik"/>
        </w:rPr>
        <w:t xml:space="preserve">durch diese gezielten Aufforstungen mit klimaresilienteren </w:t>
      </w:r>
      <w:r w:rsidR="0090235A">
        <w:rPr>
          <w:rFonts w:ascii="Aeonik" w:hAnsi="Aeonik"/>
        </w:rPr>
        <w:t xml:space="preserve">Baumarten </w:t>
      </w:r>
      <w:r w:rsidR="00C74326">
        <w:rPr>
          <w:rFonts w:ascii="Aeonik" w:hAnsi="Aeonik"/>
        </w:rPr>
        <w:t>für die Zukunft fit gemacht</w:t>
      </w:r>
      <w:r w:rsidRPr="00FF7E68">
        <w:rPr>
          <w:rFonts w:ascii="Aeonik" w:hAnsi="Aeonik"/>
        </w:rPr>
        <w:t xml:space="preserve">“, so </w:t>
      </w:r>
      <w:r w:rsidRPr="00B45DEC" w:rsidR="001A4B11">
        <w:rPr>
          <w:rFonts w:ascii="Aeonik" w:hAnsi="Aeonik"/>
        </w:rPr>
        <w:t>Marco Rummer, stellvertretender Vorstandvorsitzender von DG Nexolution</w:t>
      </w:r>
      <w:r w:rsidRPr="00B45DEC" w:rsidR="00C74326">
        <w:rPr>
          <w:rFonts w:ascii="Aeonik" w:hAnsi="Aeonik"/>
        </w:rPr>
        <w:t>.</w:t>
      </w:r>
    </w:p>
    <w:p w:rsidR="00F668FF" w:rsidP="00F668FF" w14:paraId="74048571" w14:textId="77777777">
      <w:pPr>
        <w:tabs>
          <w:tab w:val="left" w:pos="4536"/>
        </w:tabs>
        <w:spacing w:line="360" w:lineRule="auto"/>
        <w:jc w:val="both"/>
        <w:rPr>
          <w:rFonts w:ascii="Aeonik" w:hAnsi="Aeonik"/>
        </w:rPr>
      </w:pPr>
    </w:p>
    <w:p w:rsidR="00F668FF" w:rsidRPr="005A1A4E" w:rsidP="00F668FF" w14:paraId="6C803EE7" w14:textId="77777777">
      <w:pPr>
        <w:tabs>
          <w:tab w:val="left" w:pos="4536"/>
        </w:tabs>
        <w:spacing w:line="360" w:lineRule="auto"/>
        <w:jc w:val="both"/>
        <w:rPr>
          <w:rFonts w:ascii="Aeonik" w:hAnsi="Aeonik"/>
        </w:rPr>
      </w:pPr>
    </w:p>
    <w:p w:rsidR="006E7D95" w:rsidP="006E7D95" w14:paraId="0EFA11B1" w14:textId="2DB6232C">
      <w:pPr>
        <w:tabs>
          <w:tab w:val="left" w:pos="4536"/>
        </w:tabs>
        <w:jc w:val="both"/>
        <w:rPr>
          <w:rFonts w:ascii="Aeonik" w:hAnsi="Aeonik"/>
          <w:color w:val="000000" w:themeColor="text1"/>
          <w:sz w:val="16"/>
        </w:rPr>
      </w:pPr>
      <w:r>
        <w:rPr>
          <w:rFonts w:ascii="Aeonik" w:hAnsi="Aeonik"/>
          <w:b/>
          <w:color w:val="000000" w:themeColor="text1"/>
          <w:sz w:val="16"/>
        </w:rPr>
        <w:t>Pressek</w:t>
      </w:r>
      <w:r w:rsidRPr="0060251C" w:rsidR="00A13B52">
        <w:rPr>
          <w:rFonts w:ascii="Aeonik" w:hAnsi="Aeonik"/>
          <w:b/>
          <w:color w:val="000000" w:themeColor="text1"/>
          <w:sz w:val="16"/>
        </w:rPr>
        <w:t>ontakt:</w:t>
      </w:r>
      <w:r w:rsidRPr="0060251C" w:rsidR="00A13B52">
        <w:rPr>
          <w:rFonts w:ascii="Aeonik" w:hAnsi="Aeonik"/>
          <w:color w:val="000000" w:themeColor="text1"/>
          <w:sz w:val="16"/>
        </w:rPr>
        <w:t xml:space="preserve"> </w:t>
      </w:r>
      <w:r>
        <w:rPr>
          <w:rFonts w:ascii="Aeonik" w:hAnsi="Aeonik"/>
          <w:color w:val="000000" w:themeColor="text1"/>
          <w:sz w:val="16"/>
        </w:rPr>
        <w:br/>
        <w:t xml:space="preserve">Christoph Korn, Pressesprecher, T </w:t>
      </w:r>
      <w:r w:rsidR="005B6FB6">
        <w:rPr>
          <w:rFonts w:ascii="Aeonik" w:hAnsi="Aeonik"/>
          <w:color w:val="000000" w:themeColor="text1"/>
          <w:sz w:val="16"/>
        </w:rPr>
        <w:t xml:space="preserve">+49 </w:t>
      </w:r>
      <w:r>
        <w:rPr>
          <w:rFonts w:ascii="Aeonik" w:hAnsi="Aeonik"/>
          <w:color w:val="000000" w:themeColor="text1"/>
          <w:sz w:val="16"/>
        </w:rPr>
        <w:t>611 5066-2145</w:t>
      </w:r>
    </w:p>
    <w:p w:rsidR="006E7D95" w:rsidP="006E7D95" w14:paraId="2A856AD3" w14:textId="7B81D904">
      <w:pPr>
        <w:tabs>
          <w:tab w:val="left" w:pos="4536"/>
        </w:tabs>
        <w:rPr>
          <w:rFonts w:ascii="Aeonik" w:hAnsi="Aeonik"/>
          <w:color w:val="000000" w:themeColor="text1"/>
          <w:sz w:val="16"/>
        </w:rPr>
      </w:pPr>
      <w:r>
        <w:rPr>
          <w:rFonts w:ascii="Aeonik" w:hAnsi="Aeonik"/>
          <w:color w:val="000000" w:themeColor="text1"/>
          <w:sz w:val="16"/>
        </w:rPr>
        <w:t xml:space="preserve">Dr. Anja Wagner, Referentin Unternehmenskommunikation, T </w:t>
      </w:r>
      <w:r w:rsidR="005B6FB6">
        <w:rPr>
          <w:rFonts w:ascii="Aeonik" w:hAnsi="Aeonik"/>
          <w:color w:val="000000" w:themeColor="text1"/>
          <w:sz w:val="16"/>
        </w:rPr>
        <w:t xml:space="preserve">+49 </w:t>
      </w:r>
      <w:r>
        <w:rPr>
          <w:rFonts w:ascii="Aeonik" w:hAnsi="Aeonik"/>
          <w:color w:val="000000" w:themeColor="text1"/>
          <w:sz w:val="16"/>
        </w:rPr>
        <w:t>611 5066-1256</w:t>
      </w:r>
    </w:p>
    <w:p w:rsidR="006E7D95" w:rsidP="006E7D95" w14:paraId="5B5FEAFB" w14:textId="77777777">
      <w:pPr>
        <w:tabs>
          <w:tab w:val="left" w:pos="4536"/>
        </w:tabs>
        <w:rPr>
          <w:rFonts w:ascii="Aeonik" w:hAnsi="Aeonik"/>
          <w:color w:val="000000" w:themeColor="text1"/>
          <w:sz w:val="16"/>
        </w:rPr>
      </w:pPr>
      <w:hyperlink w:history="1">
        <w:r w:rsidR="006B72FA">
          <w:rPr>
            <w:rStyle w:val="Hyperlink"/>
            <w:rFonts w:ascii="Aeonik" w:hAnsi="Aeonik"/>
            <w:sz w:val="16"/>
          </w:rPr>
          <w:t>presse@dg-nexolution.de</w:t>
        </w:r>
      </w:hyperlink>
    </w:p>
    <w:p w:rsidR="00F668FF" w:rsidP="00F668FF" w14:paraId="09C68038" w14:textId="77777777">
      <w:pPr>
        <w:tabs>
          <w:tab w:val="left" w:pos="4536"/>
        </w:tabs>
        <w:jc w:val="both"/>
        <w:rPr>
          <w:rFonts w:ascii="Aeonik" w:hAnsi="Aeonik"/>
          <w:b/>
          <w:sz w:val="16"/>
        </w:rPr>
      </w:pPr>
    </w:p>
    <w:p w:rsidR="00F668FF" w:rsidP="00F668FF" w14:paraId="1F31A070" w14:textId="77777777">
      <w:pPr>
        <w:tabs>
          <w:tab w:val="left" w:pos="4536"/>
        </w:tabs>
        <w:jc w:val="both"/>
        <w:rPr>
          <w:rFonts w:ascii="Aeonik" w:hAnsi="Aeonik"/>
          <w:sz w:val="16"/>
        </w:rPr>
      </w:pPr>
      <w:r w:rsidRPr="0060251C">
        <w:rPr>
          <w:rFonts w:ascii="Aeonik" w:hAnsi="Aeonik"/>
          <w:b/>
          <w:sz w:val="16"/>
        </w:rPr>
        <w:t>Download-Service:</w:t>
      </w:r>
      <w:r>
        <w:rPr>
          <w:rFonts w:ascii="Aeonik" w:hAnsi="Aeonik"/>
          <w:b/>
          <w:sz w:val="16"/>
        </w:rPr>
        <w:t xml:space="preserve"> </w:t>
      </w:r>
      <w:r w:rsidRPr="0060251C">
        <w:rPr>
          <w:rFonts w:ascii="Aeonik" w:hAnsi="Aeonik"/>
          <w:sz w:val="16"/>
        </w:rPr>
        <w:t xml:space="preserve">Sie finden diesen Pressetext </w:t>
      </w:r>
      <w:r>
        <w:rPr>
          <w:rFonts w:ascii="Aeonik" w:hAnsi="Aeonik"/>
          <w:sz w:val="16"/>
        </w:rPr>
        <w:t>sowie abdruckfähige Pressefotos</w:t>
      </w:r>
      <w:r w:rsidRPr="0060251C">
        <w:rPr>
          <w:rFonts w:ascii="Aeonik" w:hAnsi="Aeonik"/>
          <w:sz w:val="16"/>
        </w:rPr>
        <w:t xml:space="preserve"> zum Download unter dg-nexolution.de/presse. Bitte geben Sie als Fotonachweis „DG Nexolution“ an.</w:t>
      </w:r>
    </w:p>
    <w:p w:rsidR="00F668FF" w:rsidRPr="0060251C" w:rsidP="00F668FF" w14:paraId="4DE4B617" w14:textId="77777777">
      <w:pPr>
        <w:tabs>
          <w:tab w:val="left" w:pos="4536"/>
        </w:tabs>
        <w:jc w:val="both"/>
        <w:rPr>
          <w:rFonts w:ascii="Aeonik" w:hAnsi="Aeonik"/>
          <w:sz w:val="16"/>
        </w:rPr>
      </w:pPr>
    </w:p>
    <w:p w:rsidR="00F668FF" w:rsidRPr="0060251C" w:rsidP="00F668FF" w14:paraId="5A2A5C2E" w14:textId="77777777">
      <w:pPr>
        <w:tabs>
          <w:tab w:val="left" w:pos="4536"/>
        </w:tabs>
        <w:jc w:val="both"/>
        <w:rPr>
          <w:rFonts w:ascii="Aeonik" w:hAnsi="Aeonik"/>
          <w:b/>
          <w:sz w:val="16"/>
        </w:rPr>
      </w:pPr>
      <w:r>
        <w:rPr>
          <w:rFonts w:ascii="Aeonik" w:hAnsi="Aeonik"/>
          <w:b/>
          <w:sz w:val="16"/>
        </w:rPr>
        <w:t>Bildunterschrift</w:t>
      </w:r>
      <w:r w:rsidRPr="0060251C">
        <w:rPr>
          <w:rFonts w:ascii="Aeonik" w:hAnsi="Aeonik"/>
          <w:b/>
          <w:sz w:val="16"/>
        </w:rPr>
        <w:t xml:space="preserve">: </w:t>
      </w:r>
    </w:p>
    <w:p w:rsidR="00F668FF" w:rsidRPr="00B45DEC" w:rsidP="00F668FF" w14:paraId="261F4A06" w14:textId="158FAADC">
      <w:pPr>
        <w:tabs>
          <w:tab w:val="left" w:pos="4536"/>
        </w:tabs>
        <w:jc w:val="both"/>
        <w:rPr>
          <w:rFonts w:ascii="Aeonik" w:hAnsi="Aeonik"/>
          <w:sz w:val="16"/>
          <w:szCs w:val="20"/>
        </w:rPr>
      </w:pPr>
      <w:r w:rsidRPr="005E46DF">
        <w:rPr>
          <w:rFonts w:ascii="Aeonik" w:hAnsi="Aeonik"/>
          <w:b/>
          <w:sz w:val="16"/>
        </w:rPr>
        <w:t>Bild 1:</w:t>
      </w:r>
      <w:r w:rsidRPr="005E46DF">
        <w:rPr>
          <w:rFonts w:ascii="Aeonik" w:hAnsi="Aeonik"/>
          <w:sz w:val="16"/>
        </w:rPr>
        <w:t xml:space="preserve"> </w:t>
      </w:r>
      <w:r w:rsidR="00B45DEC">
        <w:rPr>
          <w:rFonts w:ascii="Aeonik" w:hAnsi="Aeonik"/>
          <w:sz w:val="16"/>
        </w:rPr>
        <w:t xml:space="preserve">v. l. n. r.: </w:t>
      </w:r>
      <w:r w:rsidRPr="00B45DEC" w:rsidR="009E5E41">
        <w:rPr>
          <w:rFonts w:ascii="Aeonik" w:hAnsi="Aeonik"/>
          <w:sz w:val="16"/>
          <w:szCs w:val="20"/>
        </w:rPr>
        <w:t>Christoph von Eisenhart Rothe</w:t>
      </w:r>
      <w:r w:rsidR="00B45DEC">
        <w:rPr>
          <w:rFonts w:ascii="Aeonik" w:hAnsi="Aeonik"/>
          <w:sz w:val="16"/>
          <w:szCs w:val="20"/>
        </w:rPr>
        <w:t xml:space="preserve">, </w:t>
      </w:r>
      <w:r w:rsidRPr="00B45DEC" w:rsidR="009E5E41">
        <w:rPr>
          <w:rFonts w:ascii="Aeonik" w:hAnsi="Aeonik"/>
          <w:sz w:val="16"/>
          <w:szCs w:val="20"/>
        </w:rPr>
        <w:t>Landesgeschäftsführer Schutzgemeinschaft Deutscher Wald (SDW) Landesverband Hessen e.</w:t>
      </w:r>
      <w:r w:rsidR="00B45DEC">
        <w:rPr>
          <w:rFonts w:ascii="Aeonik" w:hAnsi="Aeonik"/>
          <w:sz w:val="16"/>
          <w:szCs w:val="20"/>
        </w:rPr>
        <w:t xml:space="preserve"> </w:t>
      </w:r>
      <w:r w:rsidRPr="00B45DEC" w:rsidR="009E5E41">
        <w:rPr>
          <w:rFonts w:ascii="Aeonik" w:hAnsi="Aeonik"/>
          <w:sz w:val="16"/>
          <w:szCs w:val="20"/>
        </w:rPr>
        <w:t>V. – Carolin Kratzer</w:t>
      </w:r>
      <w:r w:rsidR="00B45DEC">
        <w:rPr>
          <w:rFonts w:ascii="Aeonik" w:hAnsi="Aeonik"/>
          <w:sz w:val="16"/>
          <w:szCs w:val="20"/>
        </w:rPr>
        <w:t xml:space="preserve">, </w:t>
      </w:r>
      <w:r w:rsidRPr="00B45DEC" w:rsidR="009E5E41">
        <w:rPr>
          <w:rFonts w:ascii="Aeonik" w:hAnsi="Aeonik"/>
          <w:sz w:val="16"/>
          <w:szCs w:val="20"/>
        </w:rPr>
        <w:t>Interne Nachhaltigkeitsmanagerin DG Nexolution – Alina Straßburger</w:t>
      </w:r>
      <w:r w:rsidR="00B45DEC">
        <w:rPr>
          <w:rFonts w:ascii="Aeonik" w:hAnsi="Aeonik"/>
          <w:sz w:val="16"/>
          <w:szCs w:val="20"/>
        </w:rPr>
        <w:t xml:space="preserve">, </w:t>
      </w:r>
      <w:r w:rsidRPr="00B45DEC" w:rsidR="009E5E41">
        <w:rPr>
          <w:rFonts w:ascii="Aeonik" w:hAnsi="Aeonik"/>
          <w:sz w:val="16"/>
          <w:szCs w:val="20"/>
        </w:rPr>
        <w:t>Business Support Managerin DG Nexolution – David Weygandt</w:t>
      </w:r>
      <w:r w:rsidR="00B45DEC">
        <w:rPr>
          <w:rFonts w:ascii="Aeonik" w:hAnsi="Aeonik"/>
          <w:sz w:val="16"/>
          <w:szCs w:val="20"/>
        </w:rPr>
        <w:t>,</w:t>
      </w:r>
      <w:r w:rsidRPr="00B45DEC" w:rsidR="009E5E41">
        <w:rPr>
          <w:rFonts w:ascii="Aeonik" w:hAnsi="Aeonik"/>
          <w:sz w:val="16"/>
          <w:szCs w:val="20"/>
        </w:rPr>
        <w:t xml:space="preserve"> Betriebsassistent Forstamt Königstein, HessenForst – Carolin Scheller</w:t>
      </w:r>
      <w:r w:rsidR="00B45DEC">
        <w:rPr>
          <w:rFonts w:ascii="Aeonik" w:hAnsi="Aeonik"/>
          <w:sz w:val="16"/>
          <w:szCs w:val="20"/>
        </w:rPr>
        <w:t xml:space="preserve">, </w:t>
      </w:r>
      <w:r w:rsidRPr="00B45DEC" w:rsidR="009E5E41">
        <w:rPr>
          <w:rFonts w:ascii="Aeonik" w:hAnsi="Aeonik"/>
          <w:sz w:val="16"/>
          <w:szCs w:val="20"/>
        </w:rPr>
        <w:t>Revierleitung Kronberg, Forstamt Königstein, HessenForst</w:t>
      </w:r>
      <w:r w:rsidR="00B45DEC">
        <w:rPr>
          <w:rFonts w:ascii="Aeonik" w:hAnsi="Aeonik"/>
          <w:sz w:val="16"/>
          <w:szCs w:val="20"/>
        </w:rPr>
        <w:t>.</w:t>
      </w:r>
    </w:p>
    <w:p w:rsidR="00F668FF" w:rsidRPr="005A1A4E" w:rsidP="00F668FF" w14:paraId="19677E95" w14:textId="77777777">
      <w:pPr>
        <w:tabs>
          <w:tab w:val="left" w:pos="4536"/>
        </w:tabs>
        <w:jc w:val="both"/>
        <w:rPr>
          <w:rFonts w:ascii="Aeonik" w:hAnsi="Aeonik"/>
        </w:rPr>
      </w:pPr>
    </w:p>
    <w:p w:rsidR="00F668FF" w:rsidRPr="005A1A4E" w:rsidP="00F668FF" w14:paraId="326FC8A9" w14:textId="77777777">
      <w:pPr>
        <w:tabs>
          <w:tab w:val="left" w:pos="4536"/>
        </w:tabs>
        <w:jc w:val="both"/>
        <w:rPr>
          <w:rFonts w:ascii="Aeonik" w:hAnsi="Aeonik"/>
          <w:b/>
          <w:sz w:val="16"/>
        </w:rPr>
      </w:pPr>
      <w:r>
        <w:rPr>
          <w:rFonts w:ascii="Aeonik" w:hAnsi="Aeonik"/>
          <w:b/>
          <w:sz w:val="16"/>
        </w:rPr>
        <w:t>Über DG Nexolution:</w:t>
      </w:r>
    </w:p>
    <w:p w:rsidR="00F668FF" w:rsidRPr="0060251C" w:rsidP="00F668FF" w14:paraId="0571CD85" w14:textId="60A3ED9C">
      <w:pPr>
        <w:tabs>
          <w:tab w:val="left" w:pos="4536"/>
        </w:tabs>
        <w:jc w:val="both"/>
        <w:rPr>
          <w:rFonts w:ascii="Aeonik" w:hAnsi="Aeonik"/>
          <w:color w:val="000000" w:themeColor="text1"/>
          <w:sz w:val="16"/>
        </w:rPr>
      </w:pPr>
      <w:r w:rsidRPr="005A1A4E">
        <w:rPr>
          <w:rFonts w:ascii="Aeonik" w:hAnsi="Aeonik"/>
          <w:sz w:val="16"/>
          <w:szCs w:val="20"/>
        </w:rPr>
        <w:t xml:space="preserve">DG Nexolution ist der Wegbereiter für erstklassige Lösungen. </w:t>
      </w:r>
      <w:r w:rsidR="00C23F25">
        <w:rPr>
          <w:rFonts w:ascii="Aeonik" w:hAnsi="Aeonik"/>
          <w:sz w:val="16"/>
          <w:szCs w:val="20"/>
        </w:rPr>
        <w:t>1920 g</w:t>
      </w:r>
      <w:r w:rsidRPr="005A1A4E">
        <w:rPr>
          <w:rFonts w:ascii="Aeonik" w:hAnsi="Aeonik"/>
          <w:sz w:val="16"/>
          <w:szCs w:val="20"/>
        </w:rPr>
        <w:t xml:space="preserve">egründet </w:t>
      </w:r>
      <w:r w:rsidR="00C23F25">
        <w:rPr>
          <w:rFonts w:ascii="Aeonik" w:hAnsi="Aeonik"/>
          <w:sz w:val="16"/>
          <w:szCs w:val="20"/>
        </w:rPr>
        <w:t>als</w:t>
      </w:r>
      <w:r w:rsidRPr="005A1A4E">
        <w:rPr>
          <w:rFonts w:ascii="Aeonik" w:hAnsi="Aeonik"/>
          <w:sz w:val="16"/>
          <w:szCs w:val="20"/>
        </w:rPr>
        <w:t xml:space="preserve"> „DG VERLAG“ bringt DG Nexolution heute mit rund 400 Mitarbeiterinnen und Mitarbeitern mit Sitz in Wiesbaden die Volks- und Raiffeisenbanken, die Waren- und Dienstleistungsgenossenschaften, die Unternehmen im genossenschaftlichen Verbund und darüber hinaus nach vorn.</w:t>
      </w:r>
      <w:r w:rsidR="00F77CBF">
        <w:rPr>
          <w:rFonts w:ascii="Aeonik" w:hAnsi="Aeonik"/>
          <w:sz w:val="16"/>
          <w:szCs w:val="20"/>
        </w:rPr>
        <w:t xml:space="preserve"> </w:t>
      </w:r>
      <w:r w:rsidRPr="005A1A4E">
        <w:rPr>
          <w:rFonts w:ascii="Aeonik" w:hAnsi="Aeonik"/>
          <w:sz w:val="16"/>
          <w:szCs w:val="20"/>
        </w:rPr>
        <w:t xml:space="preserve">Als der Partner für umfassende zukunftsfähige Leistungen und Produkte: ob Payment, Procurement, Marketing, Digitalisierung oder wenn es darum geht, Nachhaltigkeit wirkungsvoll umzusetzen. </w:t>
      </w:r>
      <w:r w:rsidR="00E5585D">
        <w:rPr>
          <w:rFonts w:ascii="Aeonik" w:hAnsi="Aeonik"/>
          <w:sz w:val="16"/>
          <w:szCs w:val="20"/>
        </w:rPr>
        <w:t xml:space="preserve">Zusammen mit seinen Tochterunternehmen unterstützt </w:t>
      </w:r>
      <w:r w:rsidRPr="005A1A4E">
        <w:rPr>
          <w:rFonts w:ascii="Aeonik" w:hAnsi="Aeonik"/>
          <w:sz w:val="16"/>
          <w:szCs w:val="20"/>
        </w:rPr>
        <w:t xml:space="preserve">DG Nexolution </w:t>
      </w:r>
      <w:r w:rsidR="00E5585D">
        <w:rPr>
          <w:rFonts w:ascii="Aeonik" w:hAnsi="Aeonik"/>
          <w:sz w:val="16"/>
          <w:szCs w:val="20"/>
        </w:rPr>
        <w:t>seine Kunden</w:t>
      </w:r>
      <w:r w:rsidRPr="005A1A4E">
        <w:rPr>
          <w:rFonts w:ascii="Aeonik" w:hAnsi="Aeonik"/>
          <w:sz w:val="16"/>
          <w:szCs w:val="20"/>
        </w:rPr>
        <w:t xml:space="preserve"> zum Beispiel durch Lösungen für das digitale Bezahlen von morgen und übermorgen, effiziente Materialbeschaffung, intelligente Marketing- und Kundenbindungsprogramme </w:t>
      </w:r>
      <w:r w:rsidR="00E5585D">
        <w:rPr>
          <w:rFonts w:ascii="Aeonik" w:hAnsi="Aeonik"/>
          <w:sz w:val="16"/>
          <w:szCs w:val="20"/>
        </w:rPr>
        <w:t>sowie</w:t>
      </w:r>
      <w:r w:rsidRPr="005A1A4E">
        <w:rPr>
          <w:rFonts w:ascii="Aeonik" w:hAnsi="Aeonik"/>
          <w:sz w:val="16"/>
          <w:szCs w:val="20"/>
        </w:rPr>
        <w:t xml:space="preserve"> durch Angebote, die Nachhaltigkeitsmaßnahmen optimal strukturieren.</w:t>
      </w:r>
      <w:r>
        <w:rPr>
          <w:rFonts w:ascii="Aeonik" w:hAnsi="Aeonik"/>
          <w:sz w:val="16"/>
          <w:szCs w:val="20"/>
        </w:rPr>
        <w:t xml:space="preserve"> </w:t>
      </w:r>
      <w:r w:rsidRPr="0060251C">
        <w:rPr>
          <w:rFonts w:ascii="Aeonik" w:hAnsi="Aeonik"/>
          <w:color w:val="000000" w:themeColor="text1"/>
          <w:sz w:val="16"/>
        </w:rPr>
        <w:t xml:space="preserve">Mehr Infos: </w:t>
      </w:r>
      <w:hyperlink r:id="rId5" w:history="1">
        <w:r w:rsidRPr="002A2F40">
          <w:rPr>
            <w:rStyle w:val="Hyperlink"/>
            <w:rFonts w:ascii="Aeonik" w:hAnsi="Aeonik"/>
            <w:sz w:val="16"/>
          </w:rPr>
          <w:t>dg-nexolution.de</w:t>
        </w:r>
      </w:hyperlink>
      <w:r w:rsidRPr="002A2F40">
        <w:rPr>
          <w:rFonts w:ascii="Aeonik" w:hAnsi="Aeonik"/>
          <w:sz w:val="16"/>
        </w:rPr>
        <w:t xml:space="preserve"> </w:t>
      </w:r>
    </w:p>
    <w:p w:rsidR="00097B87" w:rsidP="00F668FF" w14:paraId="79E61DC9" w14:textId="77777777">
      <w:pPr>
        <w:tabs>
          <w:tab w:val="left" w:pos="4536"/>
        </w:tabs>
        <w:jc w:val="both"/>
        <w:rPr>
          <w:rFonts w:ascii="Aeonik" w:hAnsi="Aeonik"/>
          <w:sz w:val="16"/>
          <w:szCs w:val="20"/>
        </w:rPr>
      </w:pPr>
    </w:p>
    <w:p w:rsidR="005D404E" w:rsidRPr="005D404E" w:rsidP="005D404E" w14:paraId="0C11AA40" w14:textId="694CCA22">
      <w:pPr>
        <w:tabs>
          <w:tab w:val="left" w:pos="4536"/>
        </w:tabs>
        <w:rPr>
          <w:rFonts w:ascii="Aeonik" w:hAnsi="Aeonik"/>
          <w:sz w:val="16"/>
          <w:szCs w:val="20"/>
        </w:rPr>
      </w:pPr>
      <w:r w:rsidRPr="005D404E">
        <w:rPr>
          <w:rFonts w:ascii="Aeonik" w:hAnsi="Aeonik"/>
          <w:b/>
          <w:bCs/>
          <w:sz w:val="16"/>
          <w:szCs w:val="20"/>
        </w:rPr>
        <w:t xml:space="preserve">Weitere </w:t>
      </w:r>
      <w:r>
        <w:rPr>
          <w:rFonts w:ascii="Aeonik" w:hAnsi="Aeonik"/>
          <w:b/>
          <w:bCs/>
          <w:sz w:val="16"/>
          <w:szCs w:val="20"/>
        </w:rPr>
        <w:t>Informationen:</w:t>
      </w:r>
      <w:r>
        <w:rPr>
          <w:rFonts w:ascii="Aeonik" w:hAnsi="Aeonik"/>
          <w:b/>
          <w:bCs/>
          <w:sz w:val="16"/>
          <w:szCs w:val="20"/>
        </w:rPr>
        <w:br/>
      </w:r>
      <w:r w:rsidRPr="005D404E">
        <w:rPr>
          <w:rFonts w:ascii="Aeonik" w:hAnsi="Aeonik"/>
          <w:sz w:val="16"/>
          <w:szCs w:val="20"/>
        </w:rPr>
        <w:t>DG Nexolution eG</w:t>
      </w:r>
      <w:r>
        <w:rPr>
          <w:rFonts w:ascii="Aeonik" w:hAnsi="Aeonik"/>
          <w:sz w:val="16"/>
          <w:szCs w:val="20"/>
        </w:rPr>
        <w:t xml:space="preserve"> | </w:t>
      </w:r>
      <w:r w:rsidRPr="005D404E">
        <w:rPr>
          <w:rFonts w:ascii="Aeonik" w:hAnsi="Aeonik"/>
          <w:sz w:val="16"/>
          <w:szCs w:val="20"/>
        </w:rPr>
        <w:t>Leipziger Straße 35</w:t>
      </w:r>
      <w:r>
        <w:rPr>
          <w:rFonts w:ascii="Aeonik" w:hAnsi="Aeonik"/>
          <w:sz w:val="16"/>
          <w:szCs w:val="20"/>
        </w:rPr>
        <w:t xml:space="preserve"> | </w:t>
      </w:r>
      <w:r w:rsidRPr="005D404E">
        <w:rPr>
          <w:rFonts w:ascii="Aeonik" w:hAnsi="Aeonik"/>
          <w:sz w:val="16"/>
          <w:szCs w:val="20"/>
        </w:rPr>
        <w:t>65191 Wiesbaden</w:t>
      </w:r>
      <w:r>
        <w:rPr>
          <w:rFonts w:ascii="Aeonik" w:hAnsi="Aeonik"/>
          <w:sz w:val="16"/>
          <w:szCs w:val="20"/>
        </w:rPr>
        <w:br/>
        <w:t xml:space="preserve">T </w:t>
      </w:r>
      <w:r w:rsidR="005B6FB6">
        <w:rPr>
          <w:rFonts w:ascii="Aeonik" w:hAnsi="Aeonik"/>
          <w:sz w:val="16"/>
          <w:szCs w:val="20"/>
        </w:rPr>
        <w:t xml:space="preserve">+49 </w:t>
      </w:r>
      <w:r w:rsidRPr="005D404E">
        <w:rPr>
          <w:rFonts w:ascii="Aeonik" w:hAnsi="Aeonik"/>
          <w:sz w:val="16"/>
          <w:szCs w:val="20"/>
        </w:rPr>
        <w:t>611 5066-0</w:t>
      </w:r>
      <w:r>
        <w:rPr>
          <w:rFonts w:ascii="Aeonik" w:hAnsi="Aeonik"/>
          <w:sz w:val="16"/>
          <w:szCs w:val="20"/>
        </w:rPr>
        <w:t xml:space="preserve"> | </w:t>
      </w:r>
      <w:hyperlink r:id="rId6" w:history="1">
        <w:r w:rsidRPr="00A04145" w:rsidR="00EC7AA8">
          <w:rPr>
            <w:rStyle w:val="Hyperlink"/>
            <w:rFonts w:ascii="Aeonik" w:hAnsi="Aeonik"/>
            <w:sz w:val="16"/>
            <w:szCs w:val="20"/>
          </w:rPr>
          <w:t>direct@dg-nexolution.de</w:t>
        </w:r>
      </w:hyperlink>
      <w:r w:rsidR="00EC7AA8">
        <w:rPr>
          <w:rFonts w:ascii="Aeonik" w:hAnsi="Aeonik"/>
          <w:sz w:val="16"/>
          <w:szCs w:val="20"/>
        </w:rPr>
        <w:t xml:space="preserve"> </w:t>
      </w:r>
    </w:p>
    <w:p w:rsidR="005D404E" w:rsidP="005D404E" w14:paraId="1CBD010A" w14:textId="77777777">
      <w:pPr>
        <w:tabs>
          <w:tab w:val="left" w:pos="4536"/>
        </w:tabs>
        <w:rPr>
          <w:rFonts w:ascii="Aeonik" w:hAnsi="Aeonik"/>
          <w:sz w:val="16"/>
          <w:szCs w:val="20"/>
        </w:rPr>
      </w:pPr>
      <w:hyperlink r:id="rId7" w:history="1">
        <w:r w:rsidRPr="00EC7AA8" w:rsidR="006B72FA">
          <w:rPr>
            <w:rStyle w:val="Hyperlink"/>
            <w:rFonts w:ascii="Aeonik" w:hAnsi="Aeonik"/>
            <w:sz w:val="16"/>
            <w:szCs w:val="20"/>
          </w:rPr>
          <w:t>dg-nexolution.de</w:t>
        </w:r>
      </w:hyperlink>
      <w:r w:rsidR="00EC7AA8">
        <w:rPr>
          <w:rFonts w:ascii="Aeonik" w:hAnsi="Aeonik"/>
          <w:sz w:val="16"/>
          <w:szCs w:val="20"/>
        </w:rPr>
        <w:t xml:space="preserve"> </w:t>
      </w:r>
      <w:r w:rsidR="006B72FA">
        <w:rPr>
          <w:rFonts w:ascii="Aeonik" w:hAnsi="Aeonik"/>
          <w:sz w:val="16"/>
          <w:szCs w:val="20"/>
        </w:rPr>
        <w:br/>
        <w:t>Sitz und Registergericht:</w:t>
      </w:r>
      <w:r w:rsidR="00253BF6">
        <w:rPr>
          <w:rFonts w:ascii="Aeonik" w:hAnsi="Aeonik"/>
          <w:sz w:val="16"/>
          <w:szCs w:val="20"/>
        </w:rPr>
        <w:t xml:space="preserve"> Amtsgericht Wiesbaden </w:t>
      </w:r>
      <w:r w:rsidRPr="00253BF6" w:rsidR="00253BF6">
        <w:rPr>
          <w:rFonts w:ascii="Aeonik" w:hAnsi="Aeonik"/>
          <w:sz w:val="16"/>
          <w:szCs w:val="20"/>
        </w:rPr>
        <w:t>GnR</w:t>
      </w:r>
      <w:r w:rsidR="00253BF6">
        <w:rPr>
          <w:rFonts w:ascii="Aeonik" w:hAnsi="Aeonik"/>
          <w:sz w:val="16"/>
          <w:szCs w:val="20"/>
        </w:rPr>
        <w:t xml:space="preserve"> </w:t>
      </w:r>
      <w:r w:rsidRPr="00253BF6" w:rsidR="00253BF6">
        <w:rPr>
          <w:rFonts w:ascii="Aeonik" w:hAnsi="Aeonik"/>
          <w:sz w:val="16"/>
          <w:szCs w:val="20"/>
        </w:rPr>
        <w:t>318</w:t>
      </w:r>
      <w:r w:rsidR="006B72FA">
        <w:rPr>
          <w:rFonts w:ascii="Aeonik" w:hAnsi="Aeonik"/>
          <w:sz w:val="16"/>
          <w:szCs w:val="20"/>
        </w:rPr>
        <w:br/>
        <w:t xml:space="preserve">Vorstand: </w:t>
      </w:r>
      <w:r w:rsidRPr="005D404E" w:rsidR="006B72FA">
        <w:rPr>
          <w:rFonts w:ascii="Aeonik" w:hAnsi="Aeonik"/>
          <w:sz w:val="16"/>
          <w:szCs w:val="20"/>
        </w:rPr>
        <w:t>Peter Erlebach (Vorsitzender), Marco Rummer (stellv</w:t>
      </w:r>
      <w:r w:rsidR="0048715F">
        <w:rPr>
          <w:rFonts w:ascii="Aeonik" w:hAnsi="Aeonik"/>
          <w:sz w:val="16"/>
          <w:szCs w:val="20"/>
        </w:rPr>
        <w:t>.</w:t>
      </w:r>
      <w:r w:rsidRPr="005D404E" w:rsidR="006B72FA">
        <w:rPr>
          <w:rFonts w:ascii="Aeonik" w:hAnsi="Aeonik"/>
          <w:sz w:val="16"/>
          <w:szCs w:val="20"/>
        </w:rPr>
        <w:t xml:space="preserve"> Vorsitzender), Dr. Sandro Reinhardt</w:t>
      </w:r>
    </w:p>
    <w:p w:rsidR="005D404E" w:rsidRPr="005D404E" w:rsidP="005D404E" w14:paraId="19DDA16B" w14:textId="77777777">
      <w:pPr>
        <w:tabs>
          <w:tab w:val="left" w:pos="4536"/>
        </w:tabs>
        <w:rPr>
          <w:rFonts w:ascii="Aeonik" w:hAnsi="Aeonik"/>
          <w:sz w:val="16"/>
          <w:szCs w:val="20"/>
        </w:rPr>
      </w:pPr>
      <w:r w:rsidRPr="005D404E">
        <w:rPr>
          <w:rFonts w:ascii="Aeonik" w:hAnsi="Aeonik"/>
          <w:sz w:val="16"/>
          <w:szCs w:val="20"/>
        </w:rPr>
        <w:t>Vorsitzende des Aufsichtsrates:</w:t>
      </w:r>
      <w:r>
        <w:rPr>
          <w:rFonts w:ascii="Aeonik" w:hAnsi="Aeonik"/>
          <w:sz w:val="16"/>
          <w:szCs w:val="20"/>
        </w:rPr>
        <w:t xml:space="preserve"> </w:t>
      </w:r>
      <w:r w:rsidRPr="005D404E">
        <w:rPr>
          <w:rFonts w:ascii="Aeonik" w:hAnsi="Aeonik"/>
          <w:sz w:val="16"/>
          <w:szCs w:val="20"/>
        </w:rPr>
        <w:t>Präsidentin Marija Kolak</w:t>
      </w:r>
    </w:p>
    <w:sectPr w:rsidSect="003C2D6E">
      <w:headerReference w:type="default" r:id="rId8"/>
      <w:footerReference w:type="default" r:id="rId9"/>
      <w:headerReference w:type="first" r:id="rId10"/>
      <w:footerReference w:type="first" r:id="rId11"/>
      <w:pgSz w:w="11906" w:h="16838"/>
      <w:pgMar w:top="2835" w:right="3401" w:bottom="1418" w:left="1418" w:header="1701" w:footer="65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eonik">
    <w:altName w:val="Calibri"/>
    <w:panose1 w:val="00000000000000000000"/>
    <w:charset w:val="00"/>
    <w:family w:val="swiss"/>
    <w:notTrueType/>
    <w:pitch w:val="variable"/>
    <w:sig w:usb0="80000047" w:usb1="00002073"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58CB" w:rsidRPr="005A1A4E" w:rsidP="001E6423" w14:paraId="69306E8B" w14:textId="77777777">
    <w:pPr>
      <w:pStyle w:val="Footer"/>
      <w:ind w:left="3540" w:right="-851" w:firstLine="708"/>
      <w:jc w:val="right"/>
      <w:rPr>
        <w:rFonts w:ascii="Aeonik" w:hAnsi="Aeonik"/>
      </w:rPr>
    </w:pPr>
    <w:r w:rsidRPr="005A1A4E">
      <w:rPr>
        <w:rFonts w:ascii="Aeonik" w:hAnsi="Aeonik"/>
        <w:noProof/>
        <w:lang w:eastAsia="de-DE"/>
      </w:rPr>
      <w:drawing>
        <wp:anchor distT="0" distB="0" distL="114300" distR="114300" simplePos="0" relativeHeight="251661312" behindDoc="1" locked="0" layoutInCell="1" allowOverlap="1">
          <wp:simplePos x="0" y="0"/>
          <wp:positionH relativeFrom="page">
            <wp:posOffset>899795</wp:posOffset>
          </wp:positionH>
          <wp:positionV relativeFrom="page">
            <wp:posOffset>10140950</wp:posOffset>
          </wp:positionV>
          <wp:extent cx="1659600" cy="144000"/>
          <wp:effectExtent l="0" t="0" r="0" b="8890"/>
          <wp:wrapTight wrapText="left">
            <wp:wrapPolygon>
              <wp:start x="0" y="0"/>
              <wp:lineTo x="0" y="20071"/>
              <wp:lineTo x="21327" y="20071"/>
              <wp:lineTo x="21327" y="0"/>
              <wp:lineTo x="0" y="0"/>
            </wp:wrapPolygon>
          </wp:wrapTight>
          <wp:docPr id="75" name="DGXClaim2"/>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Pr="005A1A4E">
      <w:rPr>
        <w:rFonts w:ascii="Aeonik" w:hAnsi="Aeonik"/>
      </w:rPr>
      <w:t xml:space="preserve">Seite </w:t>
    </w:r>
    <w:r w:rsidRPr="005A1A4E">
      <w:rPr>
        <w:rFonts w:ascii="Aeonik" w:hAnsi="Aeonik"/>
      </w:rPr>
      <w:fldChar w:fldCharType="begin"/>
    </w:r>
    <w:r w:rsidRPr="005A1A4E">
      <w:rPr>
        <w:rFonts w:ascii="Aeonik" w:hAnsi="Aeonik"/>
      </w:rPr>
      <w:instrText xml:space="preserve"> PAGE   \* MERGEFORMAT </w:instrText>
    </w:r>
    <w:r w:rsidRPr="005A1A4E">
      <w:rPr>
        <w:rFonts w:ascii="Aeonik" w:hAnsi="Aeonik"/>
      </w:rPr>
      <w:fldChar w:fldCharType="separate"/>
    </w:r>
    <w:r w:rsidR="001C6CD3">
      <w:rPr>
        <w:rFonts w:ascii="Aeonik" w:hAnsi="Aeonik"/>
        <w:noProof/>
      </w:rPr>
      <w:t>2</w:t>
    </w:r>
    <w:r w:rsidRPr="005A1A4E">
      <w:rPr>
        <w:rFonts w:ascii="Aeonik" w:hAnsi="Aeonik"/>
      </w:rPr>
      <w:fldChar w:fldCharType="end"/>
    </w:r>
    <w:r w:rsidRPr="005A1A4E" w:rsidR="001E6423">
      <w:rPr>
        <w:rFonts w:ascii="Aeonik" w:hAnsi="Aeonik"/>
      </w:rPr>
      <w:t xml:space="preserve"> von </w:t>
    </w:r>
    <w:r w:rsidRPr="005A1A4E" w:rsidR="005A1A4E">
      <w:rPr>
        <w:rFonts w:ascii="Aeonik" w:hAnsi="Aeonik"/>
      </w:rPr>
      <w:fldChar w:fldCharType="begin"/>
    </w:r>
    <w:r w:rsidRPr="005A1A4E" w:rsidR="005A1A4E">
      <w:rPr>
        <w:rFonts w:ascii="Aeonik" w:hAnsi="Aeonik"/>
      </w:rPr>
      <w:instrText xml:space="preserve"> NUMPAGES   \* MERGEFORMAT </w:instrText>
    </w:r>
    <w:r w:rsidRPr="005A1A4E" w:rsidR="005A1A4E">
      <w:rPr>
        <w:rFonts w:ascii="Aeonik" w:hAnsi="Aeonik"/>
      </w:rPr>
      <w:fldChar w:fldCharType="separate"/>
    </w:r>
    <w:r w:rsidR="001C6CD3">
      <w:rPr>
        <w:rFonts w:ascii="Aeonik" w:hAnsi="Aeonik"/>
        <w:noProof/>
      </w:rPr>
      <w:t>2</w:t>
    </w:r>
    <w:r w:rsidRPr="005A1A4E" w:rsidR="005A1A4E">
      <w:rPr>
        <w:rFonts w:ascii="Aeonik" w:hAnsi="Aeonik"/>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0518" w:rsidRPr="005A1A4E" w:rsidP="001E6423" w14:paraId="074CCF12" w14:textId="77777777">
    <w:pPr>
      <w:pStyle w:val="Footer"/>
      <w:ind w:left="5664" w:right="-851" w:firstLine="708"/>
      <w:jc w:val="right"/>
      <w:rPr>
        <w:rFonts w:ascii="Aeonik" w:hAnsi="Aeonik"/>
      </w:rPr>
    </w:pPr>
    <w:r w:rsidRPr="005A1A4E">
      <w:rPr>
        <w:rFonts w:ascii="Aeonik" w:hAnsi="Aeonik"/>
        <w:noProof/>
        <w:lang w:eastAsia="de-DE"/>
      </w:rPr>
      <w:drawing>
        <wp:anchor distT="0" distB="0" distL="114300" distR="114300" simplePos="0" relativeHeight="251660288" behindDoc="1" locked="0" layoutInCell="1" allowOverlap="1">
          <wp:simplePos x="0" y="0"/>
          <wp:positionH relativeFrom="page">
            <wp:posOffset>895350</wp:posOffset>
          </wp:positionH>
          <wp:positionV relativeFrom="page">
            <wp:posOffset>10144125</wp:posOffset>
          </wp:positionV>
          <wp:extent cx="1659600" cy="144000"/>
          <wp:effectExtent l="0" t="0" r="0" b="8890"/>
          <wp:wrapTight wrapText="left">
            <wp:wrapPolygon>
              <wp:start x="0" y="0"/>
              <wp:lineTo x="0" y="20071"/>
              <wp:lineTo x="21327" y="20071"/>
              <wp:lineTo x="21327" y="0"/>
              <wp:lineTo x="0" y="0"/>
            </wp:wrapPolygon>
          </wp:wrapTight>
          <wp:docPr id="77" name="DGXClaim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Pr="005A1A4E" w:rsidR="004C58CB">
      <w:rPr>
        <w:rFonts w:ascii="Aeonik" w:hAnsi="Aeonik"/>
      </w:rPr>
      <w:t xml:space="preserve">Seite </w:t>
    </w:r>
    <w:r w:rsidRPr="005A1A4E" w:rsidR="004C58CB">
      <w:rPr>
        <w:rFonts w:ascii="Aeonik" w:hAnsi="Aeonik"/>
      </w:rPr>
      <w:fldChar w:fldCharType="begin"/>
    </w:r>
    <w:r w:rsidRPr="005A1A4E" w:rsidR="004C58CB">
      <w:rPr>
        <w:rFonts w:ascii="Aeonik" w:hAnsi="Aeonik"/>
      </w:rPr>
      <w:instrText xml:space="preserve"> PAGE   \* MERGEFORMAT </w:instrText>
    </w:r>
    <w:r w:rsidRPr="005A1A4E" w:rsidR="004C58CB">
      <w:rPr>
        <w:rFonts w:ascii="Aeonik" w:hAnsi="Aeonik"/>
      </w:rPr>
      <w:fldChar w:fldCharType="separate"/>
    </w:r>
    <w:r w:rsidR="001C6CD3">
      <w:rPr>
        <w:rFonts w:ascii="Aeonik" w:hAnsi="Aeonik"/>
        <w:noProof/>
      </w:rPr>
      <w:t>1</w:t>
    </w:r>
    <w:r w:rsidRPr="005A1A4E" w:rsidR="004C58CB">
      <w:rPr>
        <w:rFonts w:ascii="Aeonik" w:hAnsi="Aeonik"/>
      </w:rPr>
      <w:fldChar w:fldCharType="end"/>
    </w:r>
    <w:r w:rsidRPr="005A1A4E" w:rsidR="001E6423">
      <w:rPr>
        <w:rFonts w:ascii="Aeonik" w:hAnsi="Aeonik"/>
      </w:rPr>
      <w:t xml:space="preserve"> von </w:t>
    </w:r>
    <w:r w:rsidRPr="005A1A4E" w:rsidR="005A1A4E">
      <w:rPr>
        <w:rFonts w:ascii="Aeonik" w:hAnsi="Aeonik"/>
      </w:rPr>
      <w:fldChar w:fldCharType="begin"/>
    </w:r>
    <w:r w:rsidRPr="005A1A4E" w:rsidR="005A1A4E">
      <w:rPr>
        <w:rFonts w:ascii="Aeonik" w:hAnsi="Aeonik"/>
      </w:rPr>
      <w:instrText xml:space="preserve"> NUMPAGES   \* MERGEFORMAT </w:instrText>
    </w:r>
    <w:r w:rsidRPr="005A1A4E" w:rsidR="005A1A4E">
      <w:rPr>
        <w:rFonts w:ascii="Aeonik" w:hAnsi="Aeonik"/>
      </w:rPr>
      <w:fldChar w:fldCharType="separate"/>
    </w:r>
    <w:r w:rsidR="001C6CD3">
      <w:rPr>
        <w:rFonts w:ascii="Aeonik" w:hAnsi="Aeonik"/>
        <w:noProof/>
      </w:rPr>
      <w:t>2</w:t>
    </w:r>
    <w:r w:rsidRPr="005A1A4E" w:rsidR="005A1A4E">
      <w:rPr>
        <w:rFonts w:ascii="Aeonik" w:hAnsi="Aeonik"/>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1370" w14:paraId="3D8C7617" w14:textId="77777777">
    <w:pPr>
      <w:pStyle w:val="Header"/>
    </w:pPr>
    <w:r>
      <w:rPr>
        <w:noProof/>
        <w:lang w:eastAsia="de-DE"/>
      </w:rPr>
      <w:drawing>
        <wp:anchor distT="0" distB="0" distL="114300" distR="114300" simplePos="0" relativeHeight="251659264" behindDoc="1" locked="0" layoutInCell="1" allowOverlap="1">
          <wp:simplePos x="0" y="0"/>
          <wp:positionH relativeFrom="page">
            <wp:posOffset>899795</wp:posOffset>
          </wp:positionH>
          <wp:positionV relativeFrom="page">
            <wp:posOffset>431800</wp:posOffset>
          </wp:positionV>
          <wp:extent cx="2700000" cy="320400"/>
          <wp:effectExtent l="0" t="0" r="5715" b="3810"/>
          <wp:wrapTight wrapText="left">
            <wp:wrapPolygon>
              <wp:start x="0" y="0"/>
              <wp:lineTo x="0" y="20571"/>
              <wp:lineTo x="21493" y="20571"/>
              <wp:lineTo x="21493" y="0"/>
              <wp:lineTo x="0" y="0"/>
            </wp:wrapPolygon>
          </wp:wrapTight>
          <wp:docPr id="74" name="DGXLogo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1370" w14:paraId="65349190" w14:textId="77777777">
    <w:pPr>
      <w:pStyle w:val="Header"/>
    </w:pPr>
    <w:r>
      <w:rPr>
        <w:noProof/>
        <w:lang w:eastAsia="de-DE"/>
      </w:rPr>
      <w:drawing>
        <wp:anchor distT="0" distB="0" distL="114300" distR="114300" simplePos="0" relativeHeight="251658240" behindDoc="1" locked="0" layoutInCell="1" allowOverlap="1">
          <wp:simplePos x="0" y="0"/>
          <wp:positionH relativeFrom="page">
            <wp:posOffset>4149973</wp:posOffset>
          </wp:positionH>
          <wp:positionV relativeFrom="page">
            <wp:posOffset>476968</wp:posOffset>
          </wp:positionV>
          <wp:extent cx="2700000" cy="320400"/>
          <wp:effectExtent l="0" t="0" r="5715" b="3810"/>
          <wp:wrapSquare wrapText="left"/>
          <wp:docPr id="76" name="DGXLogo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215F2B"/>
    <w:multiLevelType w:val="hybridMultilevel"/>
    <w:tmpl w:val="F37EC0C2"/>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70"/>
    <w:rsid w:val="0002454E"/>
    <w:rsid w:val="00040CD5"/>
    <w:rsid w:val="000470FA"/>
    <w:rsid w:val="0007126F"/>
    <w:rsid w:val="00083FD9"/>
    <w:rsid w:val="00084CD5"/>
    <w:rsid w:val="00097B87"/>
    <w:rsid w:val="000E3F1D"/>
    <w:rsid w:val="000F75E5"/>
    <w:rsid w:val="001018D4"/>
    <w:rsid w:val="0018124E"/>
    <w:rsid w:val="001861BB"/>
    <w:rsid w:val="001915C0"/>
    <w:rsid w:val="001A3324"/>
    <w:rsid w:val="001A4B11"/>
    <w:rsid w:val="001C6CD3"/>
    <w:rsid w:val="001E6423"/>
    <w:rsid w:val="002451FF"/>
    <w:rsid w:val="00253BF6"/>
    <w:rsid w:val="00254F37"/>
    <w:rsid w:val="00254F51"/>
    <w:rsid w:val="00271C9F"/>
    <w:rsid w:val="002A2F40"/>
    <w:rsid w:val="002B32BE"/>
    <w:rsid w:val="003024E7"/>
    <w:rsid w:val="00313EBA"/>
    <w:rsid w:val="00376DAC"/>
    <w:rsid w:val="003772D0"/>
    <w:rsid w:val="0039447B"/>
    <w:rsid w:val="003B457C"/>
    <w:rsid w:val="003B54E0"/>
    <w:rsid w:val="003C2D6E"/>
    <w:rsid w:val="003C4DE0"/>
    <w:rsid w:val="003C7657"/>
    <w:rsid w:val="003E1CB5"/>
    <w:rsid w:val="003E7D0D"/>
    <w:rsid w:val="004150F6"/>
    <w:rsid w:val="00425256"/>
    <w:rsid w:val="00427CF0"/>
    <w:rsid w:val="00437680"/>
    <w:rsid w:val="00444DD8"/>
    <w:rsid w:val="00455234"/>
    <w:rsid w:val="00475FCD"/>
    <w:rsid w:val="0048715F"/>
    <w:rsid w:val="0049390B"/>
    <w:rsid w:val="004A7A64"/>
    <w:rsid w:val="004B01C2"/>
    <w:rsid w:val="004C58CB"/>
    <w:rsid w:val="004E76B7"/>
    <w:rsid w:val="004F15E9"/>
    <w:rsid w:val="004F1D34"/>
    <w:rsid w:val="00514333"/>
    <w:rsid w:val="005154D6"/>
    <w:rsid w:val="00535A62"/>
    <w:rsid w:val="00565BA9"/>
    <w:rsid w:val="00566AF4"/>
    <w:rsid w:val="00575D5D"/>
    <w:rsid w:val="005A1A4E"/>
    <w:rsid w:val="005A258A"/>
    <w:rsid w:val="005A6CA1"/>
    <w:rsid w:val="005B6FB6"/>
    <w:rsid w:val="005D404E"/>
    <w:rsid w:val="005E46DF"/>
    <w:rsid w:val="005F6A85"/>
    <w:rsid w:val="0060251C"/>
    <w:rsid w:val="00614271"/>
    <w:rsid w:val="00621B2C"/>
    <w:rsid w:val="00696BF5"/>
    <w:rsid w:val="006B72FA"/>
    <w:rsid w:val="006E7D95"/>
    <w:rsid w:val="0070667C"/>
    <w:rsid w:val="0074781C"/>
    <w:rsid w:val="007A6D89"/>
    <w:rsid w:val="007B1318"/>
    <w:rsid w:val="007B5181"/>
    <w:rsid w:val="008534CC"/>
    <w:rsid w:val="00857221"/>
    <w:rsid w:val="00885232"/>
    <w:rsid w:val="008D09E5"/>
    <w:rsid w:val="008F0518"/>
    <w:rsid w:val="008F0C1E"/>
    <w:rsid w:val="00901408"/>
    <w:rsid w:val="00901F2F"/>
    <w:rsid w:val="0090235A"/>
    <w:rsid w:val="00907192"/>
    <w:rsid w:val="009166A4"/>
    <w:rsid w:val="00941370"/>
    <w:rsid w:val="00963A17"/>
    <w:rsid w:val="00964AE5"/>
    <w:rsid w:val="009B609B"/>
    <w:rsid w:val="009E5E41"/>
    <w:rsid w:val="009E6C3E"/>
    <w:rsid w:val="00A04145"/>
    <w:rsid w:val="00A04B9F"/>
    <w:rsid w:val="00A12E08"/>
    <w:rsid w:val="00A13B52"/>
    <w:rsid w:val="00A63F8F"/>
    <w:rsid w:val="00A90C3D"/>
    <w:rsid w:val="00AA7E20"/>
    <w:rsid w:val="00AD7EA4"/>
    <w:rsid w:val="00AE304D"/>
    <w:rsid w:val="00B154B7"/>
    <w:rsid w:val="00B45DEC"/>
    <w:rsid w:val="00B6761D"/>
    <w:rsid w:val="00BB2109"/>
    <w:rsid w:val="00BD1F53"/>
    <w:rsid w:val="00BE223C"/>
    <w:rsid w:val="00BE663C"/>
    <w:rsid w:val="00C23F25"/>
    <w:rsid w:val="00C23F69"/>
    <w:rsid w:val="00C47C2B"/>
    <w:rsid w:val="00C51899"/>
    <w:rsid w:val="00C61B47"/>
    <w:rsid w:val="00C662E0"/>
    <w:rsid w:val="00C74326"/>
    <w:rsid w:val="00CB39D7"/>
    <w:rsid w:val="00CE590F"/>
    <w:rsid w:val="00D00C66"/>
    <w:rsid w:val="00D0371D"/>
    <w:rsid w:val="00D11EF0"/>
    <w:rsid w:val="00D2446C"/>
    <w:rsid w:val="00D37C57"/>
    <w:rsid w:val="00D42664"/>
    <w:rsid w:val="00D6150B"/>
    <w:rsid w:val="00D652EC"/>
    <w:rsid w:val="00D66866"/>
    <w:rsid w:val="00DA578C"/>
    <w:rsid w:val="00DB1565"/>
    <w:rsid w:val="00DB19C6"/>
    <w:rsid w:val="00DB22C7"/>
    <w:rsid w:val="00DC0D08"/>
    <w:rsid w:val="00E1733D"/>
    <w:rsid w:val="00E359C6"/>
    <w:rsid w:val="00E375C1"/>
    <w:rsid w:val="00E5585D"/>
    <w:rsid w:val="00E66C99"/>
    <w:rsid w:val="00E77EC0"/>
    <w:rsid w:val="00E85758"/>
    <w:rsid w:val="00EA1466"/>
    <w:rsid w:val="00EB4B5C"/>
    <w:rsid w:val="00EC7AA8"/>
    <w:rsid w:val="00ED5FAF"/>
    <w:rsid w:val="00EE016A"/>
    <w:rsid w:val="00F120B0"/>
    <w:rsid w:val="00F33EF0"/>
    <w:rsid w:val="00F34050"/>
    <w:rsid w:val="00F373C4"/>
    <w:rsid w:val="00F454EB"/>
    <w:rsid w:val="00F47453"/>
    <w:rsid w:val="00F47595"/>
    <w:rsid w:val="00F53670"/>
    <w:rsid w:val="00F62E0C"/>
    <w:rsid w:val="00F63AFC"/>
    <w:rsid w:val="00F668FF"/>
    <w:rsid w:val="00F6696E"/>
    <w:rsid w:val="00F77CBF"/>
    <w:rsid w:val="00FD372B"/>
    <w:rsid w:val="00FD41A2"/>
    <w:rsid w:val="00FE54DC"/>
    <w:rsid w:val="00FF7E68"/>
  </w:rsids>
  <w:docVars>
    <w:docVar w:name="Username" w:val="cstrohkendl"/>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5:docId w15:val="{8528136F-7368-49EC-AF08-864B82E7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192"/>
    <w:pPr>
      <w:spacing w:after="0" w:line="260" w:lineRule="atLeast"/>
    </w:pPr>
    <w:rPr>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3024E7"/>
    <w:pPr>
      <w:tabs>
        <w:tab w:val="center" w:pos="4536"/>
        <w:tab w:val="right" w:pos="9072"/>
      </w:tabs>
      <w:spacing w:line="240" w:lineRule="auto"/>
    </w:pPr>
  </w:style>
  <w:style w:type="character" w:customStyle="1" w:styleId="KopfzeileZchn">
    <w:name w:val="Kopfzeile Zchn"/>
    <w:basedOn w:val="DefaultParagraphFont"/>
    <w:link w:val="Header"/>
    <w:uiPriority w:val="99"/>
    <w:rsid w:val="003024E7"/>
  </w:style>
  <w:style w:type="paragraph" w:styleId="Footer">
    <w:name w:val="footer"/>
    <w:basedOn w:val="Normal"/>
    <w:link w:val="FuzeileZchn"/>
    <w:uiPriority w:val="99"/>
    <w:unhideWhenUsed/>
    <w:rsid w:val="009B609B"/>
    <w:pPr>
      <w:spacing w:line="180" w:lineRule="atLeast"/>
      <w:ind w:left="7083"/>
    </w:pPr>
    <w:rPr>
      <w:sz w:val="14"/>
    </w:rPr>
  </w:style>
  <w:style w:type="character" w:customStyle="1" w:styleId="FuzeileZchn">
    <w:name w:val="Fußzeile Zchn"/>
    <w:basedOn w:val="DefaultParagraphFont"/>
    <w:link w:val="Footer"/>
    <w:uiPriority w:val="99"/>
    <w:rsid w:val="009B609B"/>
    <w:rPr>
      <w:spacing w:val="2"/>
      <w:sz w:val="14"/>
    </w:rPr>
  </w:style>
  <w:style w:type="table" w:styleId="TableGrid">
    <w:name w:val="Table Grid"/>
    <w:basedOn w:val="TableNormal"/>
    <w:uiPriority w:val="39"/>
    <w:rsid w:val="0018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nsterzeile">
    <w:name w:val="Fensterzeile"/>
    <w:basedOn w:val="Normal"/>
    <w:qFormat/>
    <w:rsid w:val="001861BB"/>
    <w:pPr>
      <w:spacing w:line="180" w:lineRule="atLeast"/>
    </w:pPr>
    <w:rPr>
      <w:sz w:val="12"/>
    </w:rPr>
  </w:style>
  <w:style w:type="paragraph" w:customStyle="1" w:styleId="Absender">
    <w:name w:val="Absender"/>
    <w:basedOn w:val="Normal"/>
    <w:qFormat/>
    <w:rsid w:val="0049390B"/>
    <w:pPr>
      <w:spacing w:line="180" w:lineRule="atLeast"/>
    </w:pPr>
    <w:rPr>
      <w:sz w:val="14"/>
    </w:rPr>
  </w:style>
  <w:style w:type="paragraph" w:styleId="Title">
    <w:name w:val="Title"/>
    <w:basedOn w:val="Normal"/>
    <w:link w:val="TitelZchn"/>
    <w:uiPriority w:val="10"/>
    <w:qFormat/>
    <w:rsid w:val="00614271"/>
    <w:pPr>
      <w:spacing w:before="380"/>
      <w:contextualSpacing/>
    </w:pPr>
    <w:rPr>
      <w:b/>
      <w:bCs/>
    </w:rPr>
  </w:style>
  <w:style w:type="character" w:customStyle="1" w:styleId="TitelZchn">
    <w:name w:val="Titel Zchn"/>
    <w:basedOn w:val="DefaultParagraphFont"/>
    <w:link w:val="Title"/>
    <w:uiPriority w:val="10"/>
    <w:rsid w:val="00614271"/>
    <w:rPr>
      <w:b/>
      <w:bCs/>
      <w:spacing w:val="2"/>
      <w:sz w:val="20"/>
    </w:rPr>
  </w:style>
  <w:style w:type="paragraph" w:styleId="BalloonText">
    <w:name w:val="Balloon Text"/>
    <w:basedOn w:val="Normal"/>
    <w:link w:val="SprechblasentextZchn"/>
    <w:uiPriority w:val="99"/>
    <w:semiHidden/>
    <w:unhideWhenUsed/>
    <w:rsid w:val="00F63AFC"/>
    <w:pPr>
      <w:spacing w:line="240" w:lineRule="auto"/>
    </w:pPr>
    <w:rPr>
      <w:rFonts w:ascii="Segoe UI" w:hAnsi="Segoe UI" w:cs="Segoe UI"/>
      <w:sz w:val="18"/>
      <w:szCs w:val="18"/>
    </w:rPr>
  </w:style>
  <w:style w:type="character" w:customStyle="1" w:styleId="SprechblasentextZchn">
    <w:name w:val="Sprechblasentext Zchn"/>
    <w:basedOn w:val="DefaultParagraphFont"/>
    <w:link w:val="BalloonText"/>
    <w:uiPriority w:val="99"/>
    <w:semiHidden/>
    <w:rsid w:val="00F63AFC"/>
    <w:rPr>
      <w:rFonts w:ascii="Segoe UI" w:hAnsi="Segoe UI" w:cs="Segoe UI"/>
      <w:spacing w:val="2"/>
      <w:sz w:val="18"/>
      <w:szCs w:val="18"/>
    </w:rPr>
  </w:style>
  <w:style w:type="character" w:styleId="Hyperlink">
    <w:name w:val="Hyperlink"/>
    <w:basedOn w:val="DefaultParagraphFont"/>
    <w:uiPriority w:val="99"/>
    <w:unhideWhenUsed/>
    <w:rsid w:val="0060251C"/>
    <w:rPr>
      <w:color w:val="000000" w:themeColor="hyperlink"/>
      <w:u w:val="single"/>
    </w:rPr>
  </w:style>
  <w:style w:type="character" w:styleId="CommentReference">
    <w:name w:val="annotation reference"/>
    <w:basedOn w:val="DefaultParagraphFont"/>
    <w:uiPriority w:val="99"/>
    <w:semiHidden/>
    <w:unhideWhenUsed/>
    <w:rsid w:val="003B457C"/>
    <w:rPr>
      <w:sz w:val="16"/>
      <w:szCs w:val="16"/>
    </w:rPr>
  </w:style>
  <w:style w:type="paragraph" w:styleId="CommentText">
    <w:name w:val="annotation text"/>
    <w:basedOn w:val="Normal"/>
    <w:link w:val="KommentartextZchn"/>
    <w:uiPriority w:val="99"/>
    <w:unhideWhenUsed/>
    <w:rsid w:val="003B457C"/>
    <w:pPr>
      <w:spacing w:line="240" w:lineRule="auto"/>
    </w:pPr>
    <w:rPr>
      <w:szCs w:val="20"/>
    </w:rPr>
  </w:style>
  <w:style w:type="character" w:customStyle="1" w:styleId="KommentartextZchn">
    <w:name w:val="Kommentartext Zchn"/>
    <w:basedOn w:val="DefaultParagraphFont"/>
    <w:link w:val="CommentText"/>
    <w:uiPriority w:val="99"/>
    <w:rsid w:val="003B457C"/>
    <w:rPr>
      <w:spacing w:val="2"/>
      <w:sz w:val="20"/>
      <w:szCs w:val="20"/>
    </w:rPr>
  </w:style>
  <w:style w:type="paragraph" w:styleId="CommentSubject">
    <w:name w:val="annotation subject"/>
    <w:basedOn w:val="CommentText"/>
    <w:next w:val="CommentText"/>
    <w:link w:val="KommentarthemaZchn"/>
    <w:uiPriority w:val="99"/>
    <w:semiHidden/>
    <w:unhideWhenUsed/>
    <w:rsid w:val="003B457C"/>
    <w:rPr>
      <w:b/>
      <w:bCs/>
    </w:rPr>
  </w:style>
  <w:style w:type="character" w:customStyle="1" w:styleId="KommentarthemaZchn">
    <w:name w:val="Kommentarthema Zchn"/>
    <w:basedOn w:val="KommentartextZchn"/>
    <w:link w:val="CommentSubject"/>
    <w:uiPriority w:val="99"/>
    <w:semiHidden/>
    <w:rsid w:val="003B457C"/>
    <w:rPr>
      <w:b/>
      <w:bCs/>
      <w:spacing w:val="2"/>
      <w:sz w:val="20"/>
      <w:szCs w:val="20"/>
    </w:rPr>
  </w:style>
  <w:style w:type="character" w:customStyle="1" w:styleId="markedcontent">
    <w:name w:val="markedcontent"/>
    <w:basedOn w:val="DefaultParagraphFont"/>
    <w:rsid w:val="00621B2C"/>
  </w:style>
  <w:style w:type="paragraph" w:styleId="Revision">
    <w:name w:val="Revision"/>
    <w:hidden/>
    <w:uiPriority w:val="99"/>
    <w:semiHidden/>
    <w:rsid w:val="0074781C"/>
    <w:pPr>
      <w:spacing w:after="0" w:line="240" w:lineRule="auto"/>
    </w:pPr>
    <w:rPr>
      <w:spacing w:val="2"/>
      <w:sz w:val="20"/>
    </w:rPr>
  </w:style>
  <w:style w:type="character" w:customStyle="1" w:styleId="NichtaufgelsteErwhnung1">
    <w:name w:val="Nicht aufgelöste Erwähnung1"/>
    <w:basedOn w:val="DefaultParagraphFont"/>
    <w:uiPriority w:val="99"/>
    <w:semiHidden/>
    <w:unhideWhenUsed/>
    <w:rsid w:val="00EC7AA8"/>
    <w:rPr>
      <w:color w:val="605E5C"/>
      <w:shd w:val="clear" w:color="auto" w:fill="E1DFDD"/>
    </w:rPr>
  </w:style>
  <w:style w:type="character" w:customStyle="1" w:styleId="NichtaufgelsteErwhnung2">
    <w:name w:val="Nicht aufgelöste Erwähnung2"/>
    <w:basedOn w:val="DefaultParagraphFont"/>
    <w:uiPriority w:val="99"/>
    <w:rsid w:val="009166A4"/>
    <w:rPr>
      <w:color w:val="605E5C"/>
      <w:shd w:val="clear" w:color="auto" w:fill="E1DFDD"/>
    </w:rPr>
  </w:style>
  <w:style w:type="paragraph" w:styleId="ListParagraph">
    <w:name w:val="List Paragraph"/>
    <w:basedOn w:val="Normal"/>
    <w:uiPriority w:val="34"/>
    <w:qFormat/>
    <w:rsid w:val="00D11EF0"/>
    <w:pPr>
      <w:spacing w:line="240" w:lineRule="auto"/>
      <w:ind w:left="720"/>
    </w:pPr>
    <w:rPr>
      <w:rFonts w:ascii="Calibri" w:hAnsi="Calibri" w:cs="Calibri"/>
      <w:spacing w:val="0"/>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dg-nexolution.de" TargetMode="External" /><Relationship Id="rId6" Type="http://schemas.openxmlformats.org/officeDocument/2006/relationships/hyperlink" Target="mailto:direct@dg-nexolution.de" TargetMode="External" /><Relationship Id="rId7" Type="http://schemas.openxmlformats.org/officeDocument/2006/relationships/hyperlink" Target="https://www.dg-nexolution.de/" TargetMode="External" /><Relationship Id="rId8" Type="http://schemas.openxmlformats.org/officeDocument/2006/relationships/header" Target="header1.xml" /><Relationship Id="rId9" Type="http://schemas.openxmlformats.org/officeDocument/2006/relationships/footer" Target="footer1.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foot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Benutzerdefiniert 5">
      <a:dk1>
        <a:srgbClr val="000000"/>
      </a:dk1>
      <a:lt1>
        <a:sysClr val="window" lastClr="FFFFFF"/>
      </a:lt1>
      <a:dk2>
        <a:srgbClr val="F6F4F0"/>
      </a:dk2>
      <a:lt2>
        <a:srgbClr val="B3B3B3"/>
      </a:lt2>
      <a:accent1>
        <a:srgbClr val="002F64"/>
      </a:accent1>
      <a:accent2>
        <a:srgbClr val="FF6500"/>
      </a:accent2>
      <a:accent3>
        <a:srgbClr val="285F96"/>
      </a:accent3>
      <a:accent4>
        <a:srgbClr val="96D5F4"/>
      </a:accent4>
      <a:accent5>
        <a:srgbClr val="EEE9E2"/>
      </a:accent5>
      <a:accent6>
        <a:srgbClr val="34675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146F-0D4A-4912-A90D-DFCC0171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DG Nexolution eG</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Strohkendl, Christina</dc:creator>
  <cp:lastModifiedBy>Mathias Gundlach</cp:lastModifiedBy>
  <cp:revision>2</cp:revision>
  <cp:lastPrinted>2022-06-27T18:10:00Z</cp:lastPrinted>
  <dcterms:created xsi:type="dcterms:W3CDTF">2024-05-23T07:30:00Z</dcterms:created>
  <dcterms:modified xsi:type="dcterms:W3CDTF">2024-05-23T07:30:00Z</dcterms:modified>
</cp:coreProperties>
</file>